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E66" w:rsidRPr="00BF3147" w:rsidRDefault="00946E66" w:rsidP="00946E66">
      <w:pPr>
        <w:jc w:val="center"/>
        <w:rPr>
          <w:rFonts w:ascii="Times New Roman" w:hAnsi="Times New Roman" w:cs="Times New Roman"/>
          <w:b/>
          <w:bCs/>
          <w:sz w:val="32"/>
          <w:szCs w:val="32"/>
          <w:vertAlign w:val="superscript"/>
          <w:lang w:eastAsia="zh-CN"/>
        </w:rPr>
      </w:pPr>
      <w:r w:rsidRPr="00BF3147">
        <w:rPr>
          <w:rFonts w:ascii="Times New Roman" w:hAnsi="Times New Roman" w:cs="Times New Roman"/>
          <w:b/>
          <w:bCs/>
          <w:sz w:val="32"/>
          <w:szCs w:val="32"/>
          <w:vertAlign w:val="superscript"/>
          <w:lang w:eastAsia="zh-CN"/>
        </w:rPr>
        <w:t>МИНИСТЕРСТВО КУЛЬТУРЫ РОССИЙСКОЙ ФЕДЕРАЦИИ</w:t>
      </w:r>
    </w:p>
    <w:p w:rsidR="00946E66" w:rsidRPr="00BF3147" w:rsidRDefault="00946E66" w:rsidP="00946E66">
      <w:pPr>
        <w:jc w:val="center"/>
        <w:rPr>
          <w:rFonts w:ascii="Times New Roman" w:hAnsi="Times New Roman" w:cs="Times New Roman"/>
          <w:b/>
          <w:bCs/>
          <w:sz w:val="32"/>
          <w:szCs w:val="32"/>
          <w:vertAlign w:val="superscript"/>
          <w:lang w:eastAsia="zh-CN"/>
        </w:rPr>
      </w:pPr>
      <w:r w:rsidRPr="00BF3147">
        <w:rPr>
          <w:rFonts w:ascii="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946E66" w:rsidRPr="00BF3147" w:rsidRDefault="00946E66" w:rsidP="00946E66">
      <w:pPr>
        <w:jc w:val="center"/>
        <w:rPr>
          <w:rFonts w:ascii="Times New Roman" w:hAnsi="Times New Roman" w:cs="Times New Roman"/>
          <w:b/>
          <w:bCs/>
          <w:lang w:eastAsia="zh-CN"/>
        </w:rPr>
      </w:pPr>
      <w:r w:rsidRPr="00BF3147">
        <w:rPr>
          <w:rFonts w:ascii="Times New Roman" w:hAnsi="Times New Roman" w:cs="Times New Roman"/>
          <w:b/>
          <w:bCs/>
          <w:sz w:val="32"/>
          <w:szCs w:val="32"/>
          <w:vertAlign w:val="superscript"/>
          <w:lang w:eastAsia="zh-CN"/>
        </w:rPr>
        <w:t>«МОСКОВСКИЙ ГОСУДАРСТВЕННЫЙ ИНСТИТУТ КУЛЬТУРЫ»</w:t>
      </w:r>
    </w:p>
    <w:p w:rsidR="00946E66" w:rsidRDefault="00946E66" w:rsidP="00946E66">
      <w:pPr>
        <w:jc w:val="right"/>
        <w:rPr>
          <w:rFonts w:ascii="Times New Roman" w:hAnsi="Times New Roman" w:cs="Times New Roman"/>
          <w:b/>
          <w:bCs/>
        </w:rPr>
      </w:pPr>
    </w:p>
    <w:p w:rsidR="00DC4B1C" w:rsidRDefault="00DC4B1C" w:rsidP="00946E66">
      <w:pPr>
        <w:jc w:val="right"/>
        <w:rPr>
          <w:rFonts w:ascii="Times New Roman" w:hAnsi="Times New Roman" w:cs="Times New Roman"/>
          <w:b/>
          <w:bCs/>
        </w:rPr>
      </w:pPr>
    </w:p>
    <w:tbl>
      <w:tblPr>
        <w:tblW w:w="4253" w:type="dxa"/>
        <w:tblInd w:w="4678" w:type="dxa"/>
        <w:tblLook w:val="01E0" w:firstRow="1" w:lastRow="1" w:firstColumn="1" w:lastColumn="1" w:noHBand="0" w:noVBand="0"/>
      </w:tblPr>
      <w:tblGrid>
        <w:gridCol w:w="4253"/>
      </w:tblGrid>
      <w:tr w:rsidR="00FE7223" w:rsidTr="00D219E6">
        <w:tc>
          <w:tcPr>
            <w:tcW w:w="4253" w:type="dxa"/>
          </w:tcPr>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FE7223" w:rsidRDefault="00FE7223" w:rsidP="00D219E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FE7223" w:rsidRDefault="00FE7223" w:rsidP="00D219E6">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946E66" w:rsidRPr="00BF3147" w:rsidRDefault="00946E66" w:rsidP="00946E66">
      <w:pPr>
        <w:pStyle w:val="a8"/>
      </w:pPr>
    </w:p>
    <w:p w:rsidR="00946E66" w:rsidRPr="00BF3147" w:rsidRDefault="00946E66" w:rsidP="00946E66">
      <w:pPr>
        <w:pStyle w:val="a8"/>
      </w:pPr>
    </w:p>
    <w:p w:rsidR="00946E66" w:rsidRPr="00BF3147" w:rsidRDefault="00946E66" w:rsidP="00946E66">
      <w:pPr>
        <w:pStyle w:val="a8"/>
      </w:pPr>
    </w:p>
    <w:p w:rsidR="00946E66" w:rsidRPr="00BF3147" w:rsidRDefault="00946E66" w:rsidP="00946E66">
      <w:pPr>
        <w:pStyle w:val="a8"/>
        <w:outlineLvl w:val="0"/>
        <w:rPr>
          <w:b w:val="0"/>
        </w:rPr>
      </w:pPr>
      <w:r w:rsidRPr="00BF3147">
        <w:rPr>
          <w:b w:val="0"/>
        </w:rPr>
        <w:t>ФОНД ОЦЕНОЧНЫХ СРЕДСТВ</w:t>
      </w:r>
    </w:p>
    <w:p w:rsidR="00946E66" w:rsidRPr="00BF3147" w:rsidRDefault="00946E66" w:rsidP="00946E66">
      <w:pPr>
        <w:pStyle w:val="a8"/>
        <w:outlineLvl w:val="0"/>
        <w:rPr>
          <w:b w:val="0"/>
        </w:rPr>
      </w:pPr>
      <w:r w:rsidRPr="00BF3147">
        <w:rPr>
          <w:b w:val="0"/>
        </w:rPr>
        <w:t>ТЕКУЩЕГО КОНТРОЛЯ И ПРОМЕЖУТОЧНОЙ АТТЕСТАЦИИ</w:t>
      </w:r>
    </w:p>
    <w:p w:rsidR="00946E66" w:rsidRPr="00BF3147" w:rsidRDefault="00946E66" w:rsidP="00946E66">
      <w:pPr>
        <w:pStyle w:val="a8"/>
      </w:pPr>
      <w:r w:rsidRPr="00BF3147">
        <w:t>дисциплины</w:t>
      </w:r>
    </w:p>
    <w:p w:rsidR="00946E66" w:rsidRPr="00BF3147" w:rsidRDefault="00946E66" w:rsidP="00946E66">
      <w:pPr>
        <w:tabs>
          <w:tab w:val="left" w:pos="480"/>
        </w:tabs>
        <w:ind w:firstLine="567"/>
        <w:jc w:val="center"/>
        <w:rPr>
          <w:rFonts w:ascii="Times New Roman" w:hAnsi="Times New Roman" w:cs="Times New Roman"/>
          <w:b/>
          <w:bCs/>
          <w:vertAlign w:val="superscript"/>
          <w:lang w:eastAsia="zh-CN"/>
        </w:rPr>
      </w:pPr>
      <w:r w:rsidRPr="00BF3147">
        <w:rPr>
          <w:rFonts w:ascii="Times New Roman" w:hAnsi="Times New Roman" w:cs="Times New Roman"/>
          <w:b/>
          <w:sz w:val="28"/>
          <w:szCs w:val="28"/>
        </w:rPr>
        <w:t>Сценическое движение</w:t>
      </w:r>
      <w:r w:rsidRPr="00BF3147">
        <w:rPr>
          <w:rFonts w:ascii="Times New Roman" w:hAnsi="Times New Roman" w:cs="Times New Roman"/>
        </w:rPr>
        <w:br/>
      </w:r>
    </w:p>
    <w:p w:rsidR="00946E66" w:rsidRPr="004D400D" w:rsidRDefault="00946E66" w:rsidP="00946E66">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Направление подготовки:</w:t>
      </w:r>
      <w:r w:rsidRPr="004D400D">
        <w:rPr>
          <w:rFonts w:ascii="Times New Roman" w:eastAsia="Times New Roman" w:hAnsi="Times New Roman"/>
          <w:bCs/>
          <w:kern w:val="3"/>
          <w:sz w:val="28"/>
          <w:szCs w:val="28"/>
          <w:lang w:eastAsia="ru-RU"/>
        </w:rPr>
        <w:t>52.05.02 - Режиссура театра</w:t>
      </w:r>
    </w:p>
    <w:p w:rsidR="00946E66" w:rsidRPr="004D400D" w:rsidRDefault="00946E66" w:rsidP="00946E66">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 xml:space="preserve">Профиль подготовки: </w:t>
      </w:r>
      <w:r w:rsidRPr="004D400D">
        <w:rPr>
          <w:rFonts w:ascii="Times New Roman" w:eastAsia="Times New Roman" w:hAnsi="Times New Roman"/>
          <w:bCs/>
          <w:kern w:val="3"/>
          <w:sz w:val="28"/>
          <w:szCs w:val="28"/>
          <w:lang w:eastAsia="ru-RU"/>
        </w:rPr>
        <w:t>Режиссер драмы</w:t>
      </w:r>
    </w:p>
    <w:p w:rsidR="00946E66" w:rsidRPr="004D400D" w:rsidRDefault="00946E66" w:rsidP="00946E66">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kern w:val="3"/>
          <w:sz w:val="28"/>
          <w:szCs w:val="28"/>
          <w:lang w:eastAsia="ru-RU"/>
        </w:rPr>
      </w:pPr>
      <w:r w:rsidRPr="004D400D">
        <w:rPr>
          <w:rFonts w:ascii="Times New Roman" w:eastAsia="Times New Roman" w:hAnsi="Times New Roman"/>
          <w:b/>
          <w:bCs/>
          <w:kern w:val="3"/>
          <w:sz w:val="28"/>
          <w:szCs w:val="28"/>
          <w:lang w:eastAsia="ru-RU"/>
        </w:rPr>
        <w:t xml:space="preserve">Квалификация (степень) выпускника: </w:t>
      </w:r>
      <w:r>
        <w:rPr>
          <w:rFonts w:ascii="Times New Roman" w:eastAsia="Times New Roman" w:hAnsi="Times New Roman"/>
          <w:bCs/>
          <w:kern w:val="3"/>
          <w:sz w:val="28"/>
          <w:szCs w:val="28"/>
          <w:lang w:eastAsia="ru-RU"/>
        </w:rPr>
        <w:t>Специалист</w:t>
      </w:r>
    </w:p>
    <w:p w:rsidR="00C71F98" w:rsidRDefault="00C71F98">
      <w:pPr>
        <w:spacing w:after="200" w:line="276" w:lineRule="auto"/>
        <w:rPr>
          <w:rFonts w:ascii="Times New Roman" w:hAnsi="Times New Roman" w:cs="Times New Roman"/>
          <w:bCs/>
          <w:lang w:eastAsia="zh-CN"/>
        </w:rPr>
      </w:pPr>
      <w:r>
        <w:rPr>
          <w:rFonts w:ascii="Times New Roman" w:hAnsi="Times New Roman" w:cs="Times New Roman"/>
          <w:bCs/>
          <w:lang w:eastAsia="zh-CN"/>
        </w:rPr>
        <w:br w:type="page"/>
      </w:r>
    </w:p>
    <w:p w:rsidR="00946E66" w:rsidRPr="00946E66" w:rsidRDefault="00946E66" w:rsidP="00946E66">
      <w:pPr>
        <w:pStyle w:val="af1"/>
        <w:numPr>
          <w:ilvl w:val="0"/>
          <w:numId w:val="14"/>
        </w:numPr>
        <w:spacing w:line="276" w:lineRule="auto"/>
        <w:jc w:val="both"/>
        <w:rPr>
          <w:b/>
          <w:bCs/>
          <w:sz w:val="28"/>
          <w:szCs w:val="28"/>
        </w:rPr>
      </w:pPr>
      <w:r w:rsidRPr="00946E66">
        <w:rPr>
          <w:b/>
          <w:bCs/>
          <w:sz w:val="28"/>
          <w:szCs w:val="28"/>
        </w:rPr>
        <w:lastRenderedPageBreak/>
        <w:t xml:space="preserve">Дисциплина направлена на формирование следующих компетенций выпускника: </w:t>
      </w:r>
    </w:p>
    <w:p w:rsidR="00946E66" w:rsidRPr="00946E66" w:rsidRDefault="00946E66" w:rsidP="00946E66">
      <w:pPr>
        <w:pStyle w:val="af1"/>
        <w:numPr>
          <w:ilvl w:val="0"/>
          <w:numId w:val="14"/>
        </w:numPr>
        <w:spacing w:line="276" w:lineRule="auto"/>
        <w:jc w:val="both"/>
      </w:pPr>
      <w:r w:rsidRPr="00946E66">
        <w:rPr>
          <w:b/>
          <w:sz w:val="28"/>
          <w:szCs w:val="28"/>
        </w:rPr>
        <w:t>Перечень планируемых результатов обучения по дисциплине</w:t>
      </w:r>
      <w:r w:rsidRPr="00946E66">
        <w:rPr>
          <w:sz w:val="28"/>
          <w:szCs w:val="28"/>
        </w:rPr>
        <w:t>,</w:t>
      </w:r>
      <w:r w:rsidRPr="00946E66">
        <w:t xml:space="preserve"> соотнесенные с планируемыми результатами освоения образовательной программы:</w:t>
      </w:r>
    </w:p>
    <w:p w:rsidR="00946E66" w:rsidRPr="00946E66" w:rsidRDefault="00946E66" w:rsidP="00946E66">
      <w:pPr>
        <w:spacing w:after="0" w:line="276" w:lineRule="auto"/>
        <w:ind w:firstLine="709"/>
        <w:jc w:val="right"/>
        <w:rPr>
          <w:rFonts w:ascii="Times New Roman" w:eastAsia="Times New Roman" w:hAnsi="Times New Roman" w:cs="Times New Roman"/>
          <w:sz w:val="20"/>
          <w:szCs w:val="20"/>
          <w:lang w:eastAsia="zh-C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882E01" w:rsidRPr="00882E01" w:rsidTr="0021249C">
        <w:trPr>
          <w:trHeight w:val="576"/>
        </w:trPr>
        <w:tc>
          <w:tcPr>
            <w:tcW w:w="2222" w:type="dxa"/>
            <w:shd w:val="clear" w:color="auto" w:fill="auto"/>
          </w:tcPr>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Компетенция (код и наименование)</w:t>
            </w:r>
          </w:p>
        </w:tc>
        <w:tc>
          <w:tcPr>
            <w:tcW w:w="2779" w:type="dxa"/>
          </w:tcPr>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Индикаторы</w:t>
            </w:r>
          </w:p>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компетенций</w:t>
            </w:r>
          </w:p>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p>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p>
        </w:tc>
        <w:tc>
          <w:tcPr>
            <w:tcW w:w="4350" w:type="dxa"/>
            <w:shd w:val="clear" w:color="auto" w:fill="auto"/>
          </w:tcPr>
          <w:p w:rsidR="00882E01" w:rsidRPr="00882E01" w:rsidRDefault="00882E01" w:rsidP="00882E01">
            <w:pPr>
              <w:spacing w:after="0" w:line="240" w:lineRule="auto"/>
              <w:contextualSpacing/>
              <w:jc w:val="both"/>
              <w:rPr>
                <w:rFonts w:ascii="Times New Roman" w:eastAsia="Calibri" w:hAnsi="Times New Roman" w:cs="Times New Roman"/>
                <w:b/>
                <w:sz w:val="24"/>
                <w:szCs w:val="24"/>
                <w:lang w:eastAsia="ru-RU"/>
              </w:rPr>
            </w:pPr>
            <w:r w:rsidRPr="00882E01">
              <w:rPr>
                <w:rFonts w:ascii="Times New Roman" w:eastAsia="Calibri" w:hAnsi="Times New Roman" w:cs="Times New Roman"/>
                <w:b/>
                <w:sz w:val="24"/>
                <w:szCs w:val="24"/>
                <w:lang w:eastAsia="ru-RU"/>
              </w:rPr>
              <w:t>Результаты обучения</w:t>
            </w:r>
          </w:p>
        </w:tc>
      </w:tr>
      <w:tr w:rsidR="00882E01" w:rsidRPr="00882E01" w:rsidTr="0021249C">
        <w:trPr>
          <w:trHeight w:val="576"/>
        </w:trPr>
        <w:tc>
          <w:tcPr>
            <w:tcW w:w="2222" w:type="dxa"/>
            <w:tcBorders>
              <w:top w:val="single" w:sz="4" w:space="0" w:color="000000"/>
              <w:left w:val="single" w:sz="4" w:space="0" w:color="000000"/>
              <w:bottom w:val="single" w:sz="4" w:space="0" w:color="000000"/>
            </w:tcBorders>
          </w:tcPr>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b/>
                <w:sz w:val="24"/>
                <w:szCs w:val="24"/>
              </w:rPr>
              <w:t>Знать: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sz w:val="24"/>
                <w:szCs w:val="24"/>
              </w:rPr>
              <w:t xml:space="preserve">принципы </w:t>
            </w:r>
            <w:proofErr w:type="spellStart"/>
            <w:r w:rsidRPr="00882E01">
              <w:rPr>
                <w:rFonts w:ascii="Times New Roman" w:eastAsia="Calibri" w:hAnsi="Times New Roman" w:cs="Times New Roman"/>
                <w:sz w:val="24"/>
                <w:szCs w:val="24"/>
              </w:rPr>
              <w:t>здоровьесбережения</w:t>
            </w:r>
            <w:proofErr w:type="spellEnd"/>
            <w:r w:rsidRPr="00882E01">
              <w:rPr>
                <w:rFonts w:ascii="Times New Roman" w:eastAsia="Calibri" w:hAnsi="Times New Roman" w:cs="Times New Roman"/>
                <w:sz w:val="24"/>
                <w:szCs w:val="24"/>
              </w:rPr>
              <w:t>;</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роль физической культуры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спорта в развитии личности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готовности к профессиональной</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деятельности;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способы контроля и оценки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физического развития и физической</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подготовленности;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b/>
                <w:sz w:val="24"/>
                <w:szCs w:val="24"/>
              </w:rPr>
              <w:t>Уметь: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поддерживать должный уровень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физической подготовленности для</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обеспечения полноценной социальной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профессиональной деятельности;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b/>
                <w:sz w:val="24"/>
                <w:szCs w:val="24"/>
              </w:rPr>
              <w:t>Владеть:</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навыками физического</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самосовершенствования и</w:t>
            </w:r>
          </w:p>
          <w:p w:rsidR="00882E01" w:rsidRPr="00882E01" w:rsidRDefault="00882E01" w:rsidP="00882E01">
            <w:pPr>
              <w:tabs>
                <w:tab w:val="left" w:pos="97"/>
                <w:tab w:val="left" w:pos="176"/>
                <w:tab w:val="left" w:pos="252"/>
                <w:tab w:val="left" w:pos="426"/>
              </w:tabs>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самовоспитания</w:t>
            </w:r>
          </w:p>
        </w:tc>
      </w:tr>
      <w:tr w:rsidR="00882E01" w:rsidRPr="00882E01" w:rsidTr="0021249C">
        <w:trPr>
          <w:trHeight w:val="576"/>
        </w:trPr>
        <w:tc>
          <w:tcPr>
            <w:tcW w:w="2222" w:type="dxa"/>
            <w:tcBorders>
              <w:top w:val="single" w:sz="4" w:space="0" w:color="000000"/>
              <w:left w:val="single" w:sz="4" w:space="0" w:color="000000"/>
              <w:bottom w:val="single" w:sz="4" w:space="0" w:color="000000"/>
            </w:tcBorders>
          </w:tcPr>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p>
          <w:p w:rsidR="00882E01" w:rsidRPr="00882E01" w:rsidRDefault="00882E01" w:rsidP="00882E01">
            <w:pPr>
              <w:autoSpaceDE w:val="0"/>
              <w:spacing w:after="0" w:line="240" w:lineRule="auto"/>
              <w:contextualSpacing/>
              <w:rPr>
                <w:rFonts w:ascii="Times New Roman" w:eastAsia="Calibri"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ОПК-4.1. Планирует образовательный процесс</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 xml:space="preserve">ОПК-4.2. Разрабатывает методические материалы </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b/>
                <w:sz w:val="24"/>
                <w:szCs w:val="24"/>
                <w:lang w:eastAsia="zh-CN"/>
              </w:rPr>
              <w:t xml:space="preserve">Знать: </w:t>
            </w:r>
            <w:r w:rsidRPr="00882E01">
              <w:rPr>
                <w:rFonts w:ascii="Times New Roman" w:eastAsia="Times New Roman" w:hAnsi="Times New Roman" w:cs="Times New Roman"/>
                <w:sz w:val="24"/>
                <w:szCs w:val="24"/>
                <w:lang w:eastAsia="zh-CN"/>
              </w:rPr>
              <w:t>основные методы и принципы</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обучения в области актерского</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мастерства;</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основы педагогики и психологии;</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особенности образовательного</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процесса в области культуры и</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искусства;</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b/>
                <w:sz w:val="24"/>
                <w:szCs w:val="24"/>
                <w:lang w:eastAsia="zh-CN"/>
              </w:rPr>
              <w:t>Уметь:</w:t>
            </w:r>
            <w:r w:rsidRPr="00882E01">
              <w:rPr>
                <w:rFonts w:ascii="Times New Roman" w:eastAsia="Times New Roman" w:hAnsi="Times New Roman" w:cs="Times New Roman"/>
                <w:sz w:val="24"/>
                <w:szCs w:val="24"/>
                <w:lang w:eastAsia="zh-CN"/>
              </w:rPr>
              <w:t xml:space="preserve"> планировать педагогическую</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работу;</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анализировать и применять</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различные методы обучения;</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разрабатывать и реализовывать</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программы учебных дисциплин;</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осуществлять педагогическую</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деятельность в соответствии с</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требованиями федеральных</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государственных образовательных</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стандартов среднего и высшего</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образования;</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b/>
                <w:sz w:val="24"/>
                <w:szCs w:val="24"/>
                <w:lang w:eastAsia="zh-CN"/>
              </w:rPr>
            </w:pPr>
            <w:r w:rsidRPr="00882E01">
              <w:rPr>
                <w:rFonts w:ascii="Times New Roman" w:eastAsia="Times New Roman" w:hAnsi="Times New Roman" w:cs="Times New Roman"/>
                <w:b/>
                <w:sz w:val="24"/>
                <w:szCs w:val="24"/>
                <w:lang w:eastAsia="zh-CN"/>
              </w:rPr>
              <w:t>Владеть:</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навыками педагогической</w:t>
            </w:r>
          </w:p>
          <w:p w:rsidR="00882E01" w:rsidRPr="00882E01" w:rsidRDefault="00882E01" w:rsidP="00882E01">
            <w:pPr>
              <w:widowControl w:val="0"/>
              <w:tabs>
                <w:tab w:val="left" w:pos="-36"/>
                <w:tab w:val="left" w:pos="0"/>
                <w:tab w:val="left" w:pos="176"/>
              </w:tabs>
              <w:autoSpaceDE w:val="0"/>
              <w:spacing w:after="0" w:line="240" w:lineRule="auto"/>
              <w:contextualSpacing/>
              <w:rPr>
                <w:rFonts w:ascii="Times New Roman" w:eastAsia="Times New Roman" w:hAnsi="Times New Roman" w:cs="Times New Roman"/>
                <w:sz w:val="24"/>
                <w:szCs w:val="24"/>
                <w:lang w:eastAsia="zh-CN"/>
              </w:rPr>
            </w:pPr>
            <w:r w:rsidRPr="00882E01">
              <w:rPr>
                <w:rFonts w:ascii="Times New Roman" w:eastAsia="Times New Roman" w:hAnsi="Times New Roman" w:cs="Times New Roman"/>
                <w:sz w:val="24"/>
                <w:szCs w:val="24"/>
                <w:lang w:eastAsia="zh-CN"/>
              </w:rPr>
              <w:t xml:space="preserve">работы и методами оценки ее </w:t>
            </w:r>
            <w:r w:rsidRPr="00882E01">
              <w:rPr>
                <w:rFonts w:ascii="Times New Roman" w:eastAsia="Times New Roman" w:hAnsi="Times New Roman" w:cs="Times New Roman"/>
                <w:sz w:val="24"/>
                <w:szCs w:val="24"/>
                <w:lang w:eastAsia="zh-CN"/>
              </w:rPr>
              <w:lastRenderedPageBreak/>
              <w:t>эффективности</w:t>
            </w:r>
          </w:p>
        </w:tc>
      </w:tr>
      <w:tr w:rsidR="00882E01" w:rsidRPr="00882E01" w:rsidTr="0021249C">
        <w:trPr>
          <w:trHeight w:val="576"/>
        </w:trPr>
        <w:tc>
          <w:tcPr>
            <w:tcW w:w="2222" w:type="dxa"/>
            <w:tcBorders>
              <w:top w:val="single" w:sz="4" w:space="0" w:color="auto"/>
              <w:bottom w:val="single" w:sz="4" w:space="0" w:color="auto"/>
              <w:right w:val="single" w:sz="4" w:space="0" w:color="auto"/>
            </w:tcBorders>
          </w:tcPr>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lastRenderedPageBreak/>
              <w:t>ПК-7. Способность</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поддерживать свою</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внешнюю форму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необходимое для творчества</w:t>
            </w:r>
          </w:p>
          <w:p w:rsidR="00882E01" w:rsidRPr="00882E01" w:rsidRDefault="00882E01" w:rsidP="00882E01">
            <w:pPr>
              <w:spacing w:after="0" w:line="240" w:lineRule="auto"/>
              <w:contextualSpacing/>
              <w:rPr>
                <w:rFonts w:ascii="Times New Roman" w:eastAsia="Calibri" w:hAnsi="Times New Roman" w:cs="Times New Roman"/>
                <w:b/>
                <w:sz w:val="24"/>
                <w:szCs w:val="24"/>
              </w:rPr>
            </w:pPr>
            <w:r w:rsidRPr="00882E01">
              <w:rPr>
                <w:rFonts w:ascii="Times New Roman" w:eastAsia="Calibri" w:hAnsi="Times New Roman" w:cs="Times New Roman"/>
                <w:sz w:val="24"/>
                <w:szCs w:val="24"/>
              </w:rPr>
              <w:t>психофизическое состояние</w:t>
            </w:r>
          </w:p>
        </w:tc>
        <w:tc>
          <w:tcPr>
            <w:tcW w:w="2779" w:type="dxa"/>
            <w:tcBorders>
              <w:left w:val="single" w:sz="4" w:space="0" w:color="auto"/>
            </w:tcBorders>
          </w:tcPr>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ПК7.1 Управляет своим</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состоянием с помощью</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пластического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психофизического</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тренинга.</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b/>
                <w:sz w:val="24"/>
                <w:szCs w:val="24"/>
              </w:rPr>
              <w:t>Знать:</w:t>
            </w:r>
            <w:r w:rsidRPr="00882E01">
              <w:rPr>
                <w:rFonts w:ascii="Times New Roman" w:eastAsia="Calibri" w:hAnsi="Times New Roman" w:cs="Times New Roman"/>
                <w:sz w:val="24"/>
                <w:szCs w:val="24"/>
              </w:rPr>
              <w:t xml:space="preserve"> возможности и проблемы своего</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телесного аппарата; основы психологии творчества; методики поддержания своей</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внешней формы и психофизического</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состояния</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b/>
                <w:sz w:val="24"/>
                <w:szCs w:val="24"/>
              </w:rPr>
              <w:t>Уметь:</w:t>
            </w:r>
            <w:r w:rsidRPr="00882E01">
              <w:rPr>
                <w:rFonts w:ascii="Times New Roman" w:eastAsia="Calibri" w:hAnsi="Times New Roman" w:cs="Times New Roman"/>
                <w:sz w:val="24"/>
                <w:szCs w:val="24"/>
              </w:rPr>
              <w:t xml:space="preserve"> самостоятельно заниматься поддержанием своей внешней формы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психофизического состояния</w:t>
            </w:r>
          </w:p>
          <w:p w:rsidR="00882E01" w:rsidRPr="00882E01" w:rsidRDefault="00882E01" w:rsidP="00882E01">
            <w:pPr>
              <w:spacing w:after="0" w:line="240" w:lineRule="auto"/>
              <w:contextualSpacing/>
              <w:rPr>
                <w:rFonts w:ascii="Times New Roman" w:eastAsia="Calibri" w:hAnsi="Times New Roman" w:cs="Times New Roman"/>
                <w:sz w:val="24"/>
                <w:szCs w:val="24"/>
              </w:rPr>
            </w:pPr>
            <w:proofErr w:type="gramStart"/>
            <w:r w:rsidRPr="00882E01">
              <w:rPr>
                <w:rFonts w:ascii="Times New Roman" w:eastAsia="Calibri" w:hAnsi="Times New Roman" w:cs="Times New Roman"/>
                <w:b/>
                <w:sz w:val="24"/>
                <w:szCs w:val="24"/>
              </w:rPr>
              <w:t xml:space="preserve">Владеть: </w:t>
            </w:r>
            <w:r w:rsidRPr="00882E01">
              <w:rPr>
                <w:rFonts w:ascii="Times New Roman" w:eastAsia="Calibri" w:hAnsi="Times New Roman" w:cs="Times New Roman"/>
                <w:sz w:val="24"/>
                <w:szCs w:val="24"/>
              </w:rPr>
              <w:t xml:space="preserve"> различными</w:t>
            </w:r>
            <w:proofErr w:type="gramEnd"/>
            <w:r w:rsidRPr="00882E01">
              <w:rPr>
                <w:rFonts w:ascii="Times New Roman" w:eastAsia="Calibri" w:hAnsi="Times New Roman" w:cs="Times New Roman"/>
                <w:sz w:val="24"/>
                <w:szCs w:val="24"/>
              </w:rPr>
              <w:t xml:space="preserve"> техниками и</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методиками поддержания своей внешней</w:t>
            </w:r>
          </w:p>
          <w:p w:rsidR="00882E01" w:rsidRPr="00882E01" w:rsidRDefault="00882E01" w:rsidP="00882E01">
            <w:pPr>
              <w:spacing w:after="0" w:line="240" w:lineRule="auto"/>
              <w:contextualSpacing/>
              <w:rPr>
                <w:rFonts w:ascii="Times New Roman" w:eastAsia="Calibri" w:hAnsi="Times New Roman" w:cs="Times New Roman"/>
                <w:sz w:val="24"/>
                <w:szCs w:val="24"/>
              </w:rPr>
            </w:pPr>
            <w:r w:rsidRPr="00882E01">
              <w:rPr>
                <w:rFonts w:ascii="Times New Roman" w:eastAsia="Calibri" w:hAnsi="Times New Roman" w:cs="Times New Roman"/>
                <w:sz w:val="24"/>
                <w:szCs w:val="24"/>
              </w:rPr>
              <w:t>формы и психофизического состояния</w:t>
            </w:r>
          </w:p>
        </w:tc>
      </w:tr>
    </w:tbl>
    <w:p w:rsidR="00946E66" w:rsidRPr="00946E66" w:rsidRDefault="00946E66" w:rsidP="00946E66">
      <w:pPr>
        <w:spacing w:after="0"/>
        <w:jc w:val="center"/>
        <w:rPr>
          <w:rFonts w:ascii="Times New Roman" w:hAnsi="Times New Roman" w:cs="Times New Roman"/>
          <w:b/>
        </w:rPr>
      </w:pPr>
      <w:bookmarkStart w:id="0" w:name="_GoBack"/>
      <w:bookmarkEnd w:id="0"/>
    </w:p>
    <w:p w:rsidR="00DC4B1C" w:rsidRDefault="00946E66" w:rsidP="00882E01">
      <w:pPr>
        <w:pStyle w:val="35"/>
        <w:tabs>
          <w:tab w:val="left" w:pos="708"/>
        </w:tabs>
        <w:ind w:left="567" w:firstLine="0"/>
        <w:jc w:val="center"/>
        <w:rPr>
          <w:b/>
          <w:bCs/>
        </w:rPr>
      </w:pPr>
      <w:r w:rsidRPr="00946E66">
        <w:rPr>
          <w:b/>
          <w:bCs/>
        </w:rPr>
        <w:t>ОЦЕНОЧНЫЕ СРЕДСТВА</w:t>
      </w:r>
    </w:p>
    <w:p w:rsidR="007D4FC4" w:rsidRPr="007D4FC4" w:rsidRDefault="007D4FC4" w:rsidP="007D4FC4">
      <w:pPr>
        <w:pStyle w:val="35"/>
        <w:tabs>
          <w:tab w:val="left" w:pos="708"/>
        </w:tabs>
        <w:ind w:left="927" w:firstLine="0"/>
        <w:rPr>
          <w:b/>
          <w:bCs/>
        </w:rPr>
      </w:pPr>
    </w:p>
    <w:p w:rsidR="00DC4B1C" w:rsidRPr="00DC4B1C" w:rsidRDefault="00DC4B1C" w:rsidP="00DC4B1C">
      <w:pPr>
        <w:widowControl w:val="0"/>
        <w:spacing w:after="0" w:line="276" w:lineRule="auto"/>
        <w:ind w:firstLine="567"/>
        <w:jc w:val="center"/>
        <w:rPr>
          <w:rFonts w:ascii="Times New Roman" w:eastAsia="Times New Roman" w:hAnsi="Times New Roman" w:cs="Times New Roman"/>
          <w:b/>
          <w:sz w:val="24"/>
          <w:szCs w:val="24"/>
          <w:lang w:eastAsia="zh-CN"/>
        </w:rPr>
      </w:pPr>
      <w:r w:rsidRPr="00DC4B1C">
        <w:rPr>
          <w:rFonts w:ascii="Times New Roman" w:eastAsia="Times New Roman" w:hAnsi="Times New Roman" w:cs="Times New Roman"/>
          <w:b/>
          <w:sz w:val="24"/>
          <w:szCs w:val="24"/>
          <w:lang w:eastAsia="zh-CN"/>
        </w:rPr>
        <w:t>1 СЕМЕСТР</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 xml:space="preserve">1/I: Тема 1. Подготовительный тренинг </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 xml:space="preserve">Входной контроль умений и навыков по дисциплине;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УПРАЖНЕНИЕ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Руки прямые, вытянуты вверх.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УПРАЖНЕНИЕ 2</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Руки в стороны. Пальцы собраны в мягкий кулак.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lastRenderedPageBreak/>
        <w:t>Оценка.</w:t>
      </w:r>
      <w:r w:rsidRPr="00DC4B1C">
        <w:rPr>
          <w:rFonts w:ascii="Times New Roman" w:hAnsi="Times New Roman" w:cs="Times New Roman"/>
          <w:sz w:val="24"/>
          <w:szCs w:val="24"/>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Следить за тем, чтобы стопа поднятой ноги не была напряжена во время вращательного движения от колена.</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УПРАЖНЕНИЕ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DC4B1C" w:rsidRPr="00DC4B1C" w:rsidRDefault="00DC4B1C" w:rsidP="00DC4B1C">
      <w:pPr>
        <w:spacing w:after="0" w:line="276" w:lineRule="auto"/>
        <w:jc w:val="both"/>
        <w:rPr>
          <w:rFonts w:ascii="Times New Roman" w:hAnsi="Times New Roman" w:cs="Times New Roman"/>
          <w:sz w:val="24"/>
          <w:szCs w:val="24"/>
        </w:rPr>
      </w:pPr>
      <w:proofErr w:type="spellStart"/>
      <w:r w:rsidRPr="00DC4B1C">
        <w:rPr>
          <w:rFonts w:ascii="Times New Roman" w:hAnsi="Times New Roman" w:cs="Times New Roman"/>
          <w:i/>
          <w:sz w:val="24"/>
          <w:szCs w:val="24"/>
        </w:rPr>
        <w:t>Оценка.</w:t>
      </w:r>
      <w:r w:rsidRPr="00DC4B1C">
        <w:rPr>
          <w:rFonts w:ascii="Times New Roman" w:hAnsi="Times New Roman" w:cs="Times New Roman"/>
          <w:sz w:val="24"/>
          <w:szCs w:val="24"/>
        </w:rPr>
        <w:t>Держать</w:t>
      </w:r>
      <w:proofErr w:type="spellEnd"/>
      <w:r w:rsidRPr="00DC4B1C">
        <w:rPr>
          <w:rFonts w:ascii="Times New Roman" w:hAnsi="Times New Roman" w:cs="Times New Roman"/>
          <w:sz w:val="24"/>
          <w:szCs w:val="24"/>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4</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Правая рука вытянута вверх, левая в сторону. Пальцы собраны в мягкий кулак.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Те же, что в упражнении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Изменять направление вращательных движений именно в момент перехода с одной ноги на другую.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5</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sz w:val="24"/>
          <w:szCs w:val="24"/>
        </w:rPr>
        <w:t xml:space="preserve">Зачет/незачет </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1.</w:t>
      </w:r>
      <w:r w:rsidRPr="00DC4B1C">
        <w:rPr>
          <w:rFonts w:ascii="Times New Roman" w:hAnsi="Times New Roman" w:cs="Times New Roman"/>
          <w:b/>
          <w:sz w:val="24"/>
          <w:szCs w:val="24"/>
        </w:rPr>
        <w:tab/>
        <w:t>Подготовительный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w:t>
      </w:r>
      <w:r w:rsidRPr="00DC4B1C">
        <w:rPr>
          <w:rFonts w:ascii="Times New Roman" w:hAnsi="Times New Roman" w:cs="Times New Roman"/>
          <w:sz w:val="24"/>
          <w:szCs w:val="24"/>
        </w:rPr>
        <w:lastRenderedPageBreak/>
        <w:t>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упражнений Подготовительного </w:t>
      </w:r>
      <w:proofErr w:type="spellStart"/>
      <w:r w:rsidRPr="00DC4B1C">
        <w:rPr>
          <w:rFonts w:ascii="Times New Roman" w:hAnsi="Times New Roman" w:cs="Times New Roman"/>
          <w:sz w:val="24"/>
          <w:szCs w:val="24"/>
        </w:rPr>
        <w:t>тренингапоподготовке</w:t>
      </w:r>
      <w:proofErr w:type="spellEnd"/>
      <w:r w:rsidRPr="00DC4B1C">
        <w:rPr>
          <w:rFonts w:ascii="Times New Roman" w:hAnsi="Times New Roman" w:cs="Times New Roman"/>
          <w:sz w:val="24"/>
          <w:szCs w:val="24"/>
        </w:rPr>
        <w:t xml:space="preserve"> костно-мышечного аппарата студента к активной работе на уроке (7-8 упражнений).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w:t>
      </w:r>
      <w:r w:rsidRPr="00DC4B1C">
        <w:rPr>
          <w:rFonts w:ascii="Times New Roman" w:hAnsi="Times New Roman" w:cs="Times New Roman"/>
          <w:b/>
          <w:sz w:val="24"/>
          <w:szCs w:val="24"/>
        </w:rPr>
        <w:tab/>
        <w:t>Развивающий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 xml:space="preserve">Задание: </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комплекс </w:t>
      </w:r>
      <w:proofErr w:type="spellStart"/>
      <w:r w:rsidRPr="00DC4B1C">
        <w:rPr>
          <w:rFonts w:ascii="Times New Roman" w:hAnsi="Times New Roman" w:cs="Times New Roman"/>
          <w:sz w:val="24"/>
          <w:szCs w:val="24"/>
        </w:rPr>
        <w:t>упражненийРазвивающего</w:t>
      </w:r>
      <w:proofErr w:type="spellEnd"/>
      <w:r w:rsidRPr="00DC4B1C">
        <w:rPr>
          <w:rFonts w:ascii="Times New Roman" w:hAnsi="Times New Roman" w:cs="Times New Roman"/>
          <w:sz w:val="24"/>
          <w:szCs w:val="24"/>
        </w:rPr>
        <w:t xml:space="preserve"> тренинга (до 8 упражнений)на: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-Гибкость - повышение подвижности отдельных частей тела и общей гибкости.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-Сила - укрепление мышц рук, плечевого пояса, шеи, спины, брюшного пресса и ног.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-Дыхание - координация дыхания с простейшими движениями. Повышение устойчивости дыхания при физических нагрузках.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   Критерии оценивания: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w:t>
      </w:r>
      <w:r w:rsidRPr="00DC4B1C">
        <w:rPr>
          <w:rFonts w:ascii="Times New Roman" w:hAnsi="Times New Roman" w:cs="Times New Roman"/>
          <w:b/>
          <w:sz w:val="24"/>
          <w:szCs w:val="24"/>
        </w:rPr>
        <w:tab/>
        <w:t>Пластический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Тренинг - это базовый раздел </w:t>
      </w:r>
      <w:proofErr w:type="gramStart"/>
      <w:r w:rsidRPr="00DC4B1C">
        <w:rPr>
          <w:rFonts w:ascii="Times New Roman" w:hAnsi="Times New Roman" w:cs="Times New Roman"/>
          <w:sz w:val="24"/>
          <w:szCs w:val="24"/>
        </w:rPr>
        <w:t>дисциплины  “</w:t>
      </w:r>
      <w:proofErr w:type="gramEnd"/>
      <w:r w:rsidRPr="00DC4B1C">
        <w:rPr>
          <w:rFonts w:ascii="Times New Roman" w:hAnsi="Times New Roman" w:cs="Times New Roman"/>
          <w:sz w:val="24"/>
          <w:szCs w:val="24"/>
        </w:rPr>
        <w:t xml:space="preserve">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r w:rsidRPr="00DC4B1C">
        <w:rPr>
          <w:rFonts w:ascii="Times New Roman" w:hAnsi="Times New Roman" w:cs="Times New Roman"/>
          <w:sz w:val="24"/>
          <w:szCs w:val="24"/>
        </w:rPr>
        <w:t>предмета;Пластический</w:t>
      </w:r>
      <w:proofErr w:type="spellEnd"/>
      <w:r w:rsidRPr="00DC4B1C">
        <w:rPr>
          <w:rFonts w:ascii="Times New Roman" w:hAnsi="Times New Roman" w:cs="Times New Roman"/>
          <w:sz w:val="24"/>
          <w:szCs w:val="24"/>
        </w:rPr>
        <w:t xml:space="preserve"> тренинг -  развитие внутреннего ощущения движения.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комплекс </w:t>
      </w:r>
      <w:proofErr w:type="spellStart"/>
      <w:r w:rsidRPr="00DC4B1C">
        <w:rPr>
          <w:rFonts w:ascii="Times New Roman" w:hAnsi="Times New Roman" w:cs="Times New Roman"/>
          <w:sz w:val="24"/>
          <w:szCs w:val="24"/>
        </w:rPr>
        <w:t>упражненийПластического</w:t>
      </w:r>
      <w:proofErr w:type="spellEnd"/>
      <w:r w:rsidRPr="00DC4B1C">
        <w:rPr>
          <w:rFonts w:ascii="Times New Roman" w:hAnsi="Times New Roman" w:cs="Times New Roman"/>
          <w:sz w:val="24"/>
          <w:szCs w:val="24"/>
        </w:rPr>
        <w:t xml:space="preserve"> тренинга </w:t>
      </w:r>
      <w:proofErr w:type="spellStart"/>
      <w:r w:rsidRPr="00DC4B1C">
        <w:rPr>
          <w:rFonts w:ascii="Times New Roman" w:hAnsi="Times New Roman" w:cs="Times New Roman"/>
          <w:sz w:val="24"/>
          <w:szCs w:val="24"/>
        </w:rPr>
        <w:t>поразвитию</w:t>
      </w:r>
      <w:proofErr w:type="spellEnd"/>
      <w:r w:rsidRPr="00DC4B1C">
        <w:rPr>
          <w:rFonts w:ascii="Times New Roman" w:hAnsi="Times New Roman" w:cs="Times New Roman"/>
          <w:sz w:val="24"/>
          <w:szCs w:val="24"/>
        </w:rPr>
        <w:t xml:space="preserve"> внутреннего ощущения движения(7-8 упражнений)на: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-Попеременное напряжение и расслабление отдельных групп мышц и частей тела в различных положениях.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-Расслабление отдельных групп мышц без предварительного их напряжения.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lastRenderedPageBreak/>
        <w:t xml:space="preserve">-Расслабление одних мышц при одновременном напряжении других.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-“Переливание” напряжений и расслаблений из одних </w:t>
      </w:r>
      <w:proofErr w:type="gramStart"/>
      <w:r w:rsidRPr="00DC4B1C">
        <w:rPr>
          <w:rFonts w:ascii="Times New Roman" w:hAnsi="Times New Roman" w:cs="Times New Roman"/>
          <w:sz w:val="24"/>
          <w:szCs w:val="24"/>
        </w:rPr>
        <w:t>мышц  в</w:t>
      </w:r>
      <w:proofErr w:type="gramEnd"/>
      <w:r w:rsidRPr="00DC4B1C">
        <w:rPr>
          <w:rFonts w:ascii="Times New Roman" w:hAnsi="Times New Roman" w:cs="Times New Roman"/>
          <w:sz w:val="24"/>
          <w:szCs w:val="24"/>
        </w:rPr>
        <w:t xml:space="preserve"> другие.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-Выработка контроля   за мышечными напряжениями.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-Развитие выразительности, ощущения формы, жеста, пространства, ловкости.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4.</w:t>
      </w:r>
      <w:r w:rsidRPr="00DC4B1C">
        <w:rPr>
          <w:rFonts w:ascii="Times New Roman" w:hAnsi="Times New Roman" w:cs="Times New Roman"/>
          <w:b/>
          <w:sz w:val="24"/>
          <w:szCs w:val="24"/>
        </w:rPr>
        <w:tab/>
        <w:t>Специальный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Тренинг - это базовый раздел </w:t>
      </w:r>
      <w:proofErr w:type="gramStart"/>
      <w:r w:rsidRPr="00DC4B1C">
        <w:rPr>
          <w:rFonts w:ascii="Times New Roman" w:hAnsi="Times New Roman" w:cs="Times New Roman"/>
          <w:sz w:val="24"/>
          <w:szCs w:val="24"/>
        </w:rPr>
        <w:t>дисциплины  “</w:t>
      </w:r>
      <w:proofErr w:type="gramEnd"/>
      <w:r w:rsidRPr="00DC4B1C">
        <w:rPr>
          <w:rFonts w:ascii="Times New Roman" w:hAnsi="Times New Roman" w:cs="Times New Roman"/>
          <w:sz w:val="24"/>
          <w:szCs w:val="24"/>
        </w:rPr>
        <w:t>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5.</w:t>
      </w:r>
      <w:r w:rsidRPr="00DC4B1C">
        <w:rPr>
          <w:rFonts w:ascii="Times New Roman" w:hAnsi="Times New Roman" w:cs="Times New Roman"/>
          <w:b/>
          <w:sz w:val="24"/>
          <w:szCs w:val="24"/>
        </w:rPr>
        <w:tab/>
        <w:t>Комплекс специальных упражнений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представить комплекс специальных упражнений для постоянной работы над собой (7-8 упражнений):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баланс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-координацию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-скорость/инерцию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-напряжение/расслабление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-построение движения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Критерии оценивания: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6.</w:t>
      </w:r>
      <w:r w:rsidRPr="00DC4B1C">
        <w:rPr>
          <w:rFonts w:ascii="Times New Roman" w:hAnsi="Times New Roman" w:cs="Times New Roman"/>
          <w:b/>
          <w:sz w:val="24"/>
          <w:szCs w:val="24"/>
        </w:rPr>
        <w:tab/>
        <w:t>Элементы акробатики. Индивидуальные упражнения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индивидуальных  упражнений по подготовке к акробатике (7-8 упражнений):</w:t>
      </w:r>
    </w:p>
    <w:p w:rsidR="00DC4B1C" w:rsidRPr="00DC4B1C" w:rsidRDefault="00DC4B1C" w:rsidP="00DC4B1C">
      <w:pPr>
        <w:spacing w:after="0" w:line="276" w:lineRule="auto"/>
        <w:jc w:val="both"/>
        <w:rPr>
          <w:rFonts w:ascii="Times New Roman" w:hAnsi="Times New Roman" w:cs="Times New Roman"/>
          <w:color w:val="000000"/>
          <w:sz w:val="24"/>
          <w:szCs w:val="24"/>
        </w:rPr>
      </w:pPr>
      <w:r w:rsidRPr="00DC4B1C">
        <w:rPr>
          <w:rFonts w:ascii="Times New Roman" w:hAnsi="Times New Roman" w:cs="Times New Roman"/>
          <w:color w:val="000000"/>
          <w:sz w:val="24"/>
          <w:szCs w:val="24"/>
        </w:rPr>
        <w:t xml:space="preserve">-  упражнения для подготовки к   прыжкам, </w:t>
      </w:r>
    </w:p>
    <w:p w:rsidR="00DC4B1C" w:rsidRPr="00DC4B1C" w:rsidRDefault="00DC4B1C" w:rsidP="00DC4B1C">
      <w:pPr>
        <w:spacing w:after="0" w:line="276" w:lineRule="auto"/>
        <w:jc w:val="both"/>
        <w:rPr>
          <w:rFonts w:ascii="Times New Roman" w:hAnsi="Times New Roman" w:cs="Times New Roman"/>
          <w:color w:val="000000"/>
          <w:sz w:val="24"/>
          <w:szCs w:val="24"/>
        </w:rPr>
      </w:pPr>
      <w:r w:rsidRPr="00DC4B1C">
        <w:rPr>
          <w:rFonts w:ascii="Times New Roman" w:hAnsi="Times New Roman" w:cs="Times New Roman"/>
          <w:color w:val="000000"/>
          <w:sz w:val="24"/>
          <w:szCs w:val="24"/>
        </w:rPr>
        <w:t xml:space="preserve">-упражнения для подготовки к   балансированию,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color w:val="000000"/>
          <w:sz w:val="24"/>
          <w:szCs w:val="24"/>
        </w:rPr>
        <w:t>- упражнения для подготовки к   бросковым упражнениям.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7.</w:t>
      </w:r>
      <w:r w:rsidRPr="00DC4B1C">
        <w:rPr>
          <w:rFonts w:ascii="Times New Roman" w:hAnsi="Times New Roman" w:cs="Times New Roman"/>
          <w:b/>
          <w:sz w:val="24"/>
          <w:szCs w:val="24"/>
        </w:rPr>
        <w:tab/>
        <w:t>Освоение основных элементов индивидуальной акробатики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8.</w:t>
      </w:r>
      <w:r w:rsidRPr="00DC4B1C">
        <w:rPr>
          <w:rFonts w:ascii="Times New Roman" w:hAnsi="Times New Roman" w:cs="Times New Roman"/>
          <w:b/>
          <w:sz w:val="24"/>
          <w:szCs w:val="24"/>
        </w:rPr>
        <w:tab/>
        <w:t xml:space="preserve">Парные упражнения.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комплекс упражнений (7-8 упражнений):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9.Элементы эксцентрической акробатики. Акробатические комбинации и фразы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Критерии оценивания:</w:t>
      </w:r>
    </w:p>
    <w:p w:rsidR="00DC4B1C" w:rsidRPr="00DC4B1C" w:rsidRDefault="00DC4B1C" w:rsidP="00DC4B1C">
      <w:pPr>
        <w:spacing w:after="0" w:line="276" w:lineRule="auto"/>
        <w:jc w:val="both"/>
      </w:pPr>
      <w:r w:rsidRPr="00DC4B1C">
        <w:rPr>
          <w:rFonts w:ascii="Times New Roman" w:hAnsi="Times New Roman" w:cs="Times New Roman"/>
          <w:sz w:val="24"/>
          <w:szCs w:val="24"/>
        </w:rPr>
        <w:t>Задание:  представить комплекс упражнений (7-8 упражнений):</w:t>
      </w:r>
    </w:p>
    <w:p w:rsidR="00DC4B1C" w:rsidRPr="00DC4B1C" w:rsidRDefault="00DC4B1C" w:rsidP="00DC4B1C">
      <w:pPr>
        <w:spacing w:after="0" w:line="276" w:lineRule="auto"/>
        <w:jc w:val="both"/>
        <w:rPr>
          <w:rFonts w:ascii="Times New Roman" w:hAnsi="Times New Roman" w:cs="Times New Roman"/>
          <w:sz w:val="24"/>
          <w:szCs w:val="24"/>
        </w:rPr>
      </w:pPr>
      <w:r w:rsidRPr="00DC4B1C">
        <w:t>-</w:t>
      </w:r>
      <w:r w:rsidRPr="00DC4B1C">
        <w:rPr>
          <w:rFonts w:ascii="Times New Roman" w:hAnsi="Times New Roman" w:cs="Times New Roman"/>
          <w:sz w:val="24"/>
          <w:szCs w:val="24"/>
        </w:rPr>
        <w:t>На элементы эксцентрической акробатики;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На акробатические комбинации и фразы</w:t>
      </w:r>
      <w:r w:rsidRPr="00DC4B1C">
        <w:rPr>
          <w:rFonts w:ascii="Times New Roman" w:hAnsi="Times New Roman" w:cs="Times New Roman"/>
          <w:sz w:val="24"/>
          <w:szCs w:val="24"/>
        </w:rPr>
        <w:tab/>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ind w:firstLine="709"/>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 ЭКЗАМЕН</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-Подготовительный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-Развивающий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-Пластический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-Специальный тренинг</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-Комплекс специальных упражнений</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Элементы акробатики. Индивидуальные упражнения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t>Знает</w:t>
      </w:r>
      <w:r w:rsidRPr="00DC4B1C">
        <w:rPr>
          <w:rFonts w:ascii="Times New Roman" w:hAnsi="Times New Roman" w:cs="Times New Roman"/>
          <w:sz w:val="24"/>
          <w:szCs w:val="24"/>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5-отл., 4-хор. 3- уд., 2- неуд.</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 2.Корректно, без отсутствия искажения заданий;</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3.Соответствие  временному объему/упражнений/разминка/тренинг;</w:t>
      </w:r>
    </w:p>
    <w:p w:rsidR="00DC4B1C" w:rsidRPr="00DC4B1C" w:rsidRDefault="00DC4B1C" w:rsidP="00DC4B1C">
      <w:pPr>
        <w:spacing w:after="0" w:line="276" w:lineRule="auto"/>
        <w:rPr>
          <w:rFonts w:ascii="Times New Roman" w:hAnsi="Times New Roman" w:cs="Times New Roman"/>
          <w:b/>
          <w:sz w:val="24"/>
          <w:szCs w:val="24"/>
        </w:rPr>
      </w:pPr>
    </w:p>
    <w:p w:rsidR="00DC4B1C" w:rsidRPr="00DC4B1C" w:rsidRDefault="00DC4B1C" w:rsidP="00DC4B1C">
      <w:pPr>
        <w:spacing w:after="0" w:line="276" w:lineRule="auto"/>
        <w:ind w:firstLine="709"/>
        <w:jc w:val="center"/>
        <w:rPr>
          <w:rFonts w:ascii="Times New Roman" w:hAnsi="Times New Roman" w:cs="Times New Roman"/>
          <w:b/>
          <w:sz w:val="24"/>
          <w:szCs w:val="24"/>
        </w:rPr>
      </w:pPr>
      <w:r w:rsidRPr="00DC4B1C">
        <w:rPr>
          <w:rFonts w:ascii="Times New Roman" w:hAnsi="Times New Roman" w:cs="Times New Roman"/>
          <w:b/>
          <w:sz w:val="24"/>
          <w:szCs w:val="24"/>
        </w:rPr>
        <w:t>2 СЕМЕСТР</w:t>
      </w:r>
    </w:p>
    <w:p w:rsidR="00DC4B1C" w:rsidRPr="00DC4B1C" w:rsidRDefault="00DC4B1C" w:rsidP="00DC4B1C">
      <w:pPr>
        <w:spacing w:after="0" w:line="276" w:lineRule="auto"/>
        <w:ind w:firstLine="709"/>
        <w:jc w:val="center"/>
        <w:rPr>
          <w:rFonts w:ascii="Times New Roman" w:hAnsi="Times New Roman" w:cs="Times New Roman"/>
          <w:b/>
          <w:sz w:val="24"/>
          <w:szCs w:val="24"/>
        </w:rPr>
      </w:pPr>
      <w:r w:rsidRPr="00DC4B1C">
        <w:rPr>
          <w:rFonts w:ascii="Times New Roman" w:eastAsia="Times New Roman" w:hAnsi="Times New Roman" w:cs="Times New Roman"/>
          <w:color w:val="000000"/>
          <w:sz w:val="24"/>
          <w:szCs w:val="24"/>
          <w:lang w:eastAsia="ru-RU"/>
        </w:rPr>
        <w:t xml:space="preserve">1-2/II. </w:t>
      </w:r>
      <w:r w:rsidRPr="00DC4B1C">
        <w:rPr>
          <w:rFonts w:ascii="Times New Roman" w:eastAsia="Times New Roman" w:hAnsi="Times New Roman" w:cs="Times New Roman"/>
          <w:b/>
          <w:color w:val="000000"/>
          <w:sz w:val="24"/>
          <w:szCs w:val="24"/>
          <w:lang w:eastAsia="ru-RU"/>
        </w:rPr>
        <w:t>Тема 10.Этюды с использованием элементов акробатики.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sz w:val="24"/>
          <w:szCs w:val="24"/>
        </w:rPr>
        <w:t>Входной контроль</w:t>
      </w:r>
      <w:r w:rsidRPr="00DC4B1C">
        <w:rPr>
          <w:rFonts w:ascii="Times New Roman"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Держать баланс. Стремиться к тому, чтобы корпус, рука и свободная нога составляли прямую линию, параллельную полу.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Переход с ноги на ногу осуществлять мягко и непрерывно. Ощущать кончики пальцев рук и ног.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2</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Не терять ощущения постоянного потягивания в руках и корпусе при наклонах и скручивании. Контролировать свободное дыхание.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Руки вытянуты вверх, ладонями внутрь. Левая нога поднята, согнута в колене.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w:t>
      </w:r>
      <w:proofErr w:type="gramStart"/>
      <w:r w:rsidRPr="00DC4B1C">
        <w:rPr>
          <w:rFonts w:ascii="Times New Roman" w:hAnsi="Times New Roman" w:cs="Times New Roman"/>
          <w:sz w:val="24"/>
          <w:szCs w:val="24"/>
        </w:rPr>
        <w:t>но-</w:t>
      </w:r>
      <w:proofErr w:type="spellStart"/>
      <w:r w:rsidRPr="00DC4B1C">
        <w:rPr>
          <w:rFonts w:ascii="Times New Roman" w:hAnsi="Times New Roman" w:cs="Times New Roman"/>
          <w:sz w:val="24"/>
          <w:szCs w:val="24"/>
        </w:rPr>
        <w:t>гу</w:t>
      </w:r>
      <w:proofErr w:type="spellEnd"/>
      <w:proofErr w:type="gramEnd"/>
      <w:r w:rsidRPr="00DC4B1C">
        <w:rPr>
          <w:rFonts w:ascii="Times New Roman" w:hAnsi="Times New Roman" w:cs="Times New Roman"/>
          <w:sz w:val="24"/>
          <w:szCs w:val="24"/>
        </w:rPr>
        <w:t>.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4</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Правая нога впереди, левая сзади, на одной линии на расстоянии двух шагов. Баланс на полу пальцах.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 поворотом на 180°. По сигналу - два прыжка: с поворотом на 180° и обратно.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Сохранять точность исходной позиции, располагая ноги строго на одной линии. Добиваться мягкости прыжка. Держать баланс.</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5</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одной ноге.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 поворотом на 180°, затем по сигналу - два прыжка: с поворотом на 180° и обратно.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Сохранять точность исходной позиции. Добиваться Мягкости прыжка. Держать баланс.</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6</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смена опорной ноги.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Часть вторая. Исходная позиция. Баланс на правой ноге, левая нога поднята и вытянута назад. Руки вытянуты назад. Корпус наклонен вперед.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 сигналу - прыжок, смена опорной ноги, Задачи. Держать баланс. Добиваться мягкости прыжка. Контролировать положение корпуса и рук.</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Сохранять точность исходной позиции. Добиваться Мягкости прыжка. Держать баланс.</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7</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Ступни параллельно. Руки опущены вдоль тела.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i/>
          <w:sz w:val="24"/>
          <w:szCs w:val="24"/>
        </w:rPr>
        <w:t>Оценка.</w:t>
      </w:r>
      <w:r w:rsidRPr="00DC4B1C">
        <w:rPr>
          <w:rFonts w:ascii="Times New Roman" w:hAnsi="Times New Roman" w:cs="Times New Roman"/>
          <w:sz w:val="24"/>
          <w:szCs w:val="24"/>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 xml:space="preserve">Тема 10. Этюды с использованием элементов акробатики. </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sz w:val="24"/>
          <w:szCs w:val="24"/>
        </w:rPr>
        <w:t>Задачи:  освоение</w:t>
      </w:r>
      <w:proofErr w:type="gramEnd"/>
      <w:r w:rsidRPr="00DC4B1C">
        <w:rPr>
          <w:rFonts w:ascii="Times New Roman" w:hAnsi="Times New Roman" w:cs="Times New Roman"/>
          <w:sz w:val="24"/>
          <w:szCs w:val="24"/>
        </w:rPr>
        <w:t xml:space="preserve">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DC4B1C" w:rsidRPr="00DC4B1C" w:rsidRDefault="00DC4B1C" w:rsidP="00DC4B1C">
      <w:pPr>
        <w:spacing w:after="0" w:line="276" w:lineRule="auto"/>
        <w:jc w:val="both"/>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этюды  (1этюд)с использованием элементов акробатики (3-5минут)</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11.Сценические падения: развитие способности управлять инерцией движения, контролировать процесс движения, после потери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сценические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-развитие способности управлять инерцией движения,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-контролировать процесс движения,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после потери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12.Пассивные падения: подготовительные упражнения к пассивным падениям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пассивные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13. Падения из положения, сидя, стоя на коленях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падения из положения, сидя, стоя на коленях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14. Пассивные падения из положения стоя в различных направлениях.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падения стоя в различных направлениях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sz w:val="24"/>
          <w:szCs w:val="24"/>
        </w:rPr>
        <w:tab/>
        <w:t>Тема 15. Активные падения: подготовительные упражнения к активным падениям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подготовительные упражнения к активным падениям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 xml:space="preserve">Тема 16. Приёмы </w:t>
      </w:r>
      <w:proofErr w:type="spellStart"/>
      <w:r w:rsidRPr="00DC4B1C">
        <w:rPr>
          <w:rFonts w:ascii="Times New Roman" w:hAnsi="Times New Roman" w:cs="Times New Roman"/>
          <w:b/>
          <w:sz w:val="24"/>
          <w:szCs w:val="24"/>
        </w:rPr>
        <w:t>самостраховки</w:t>
      </w:r>
      <w:proofErr w:type="spellEnd"/>
      <w:r w:rsidRPr="00DC4B1C">
        <w:rPr>
          <w:rFonts w:ascii="Times New Roman" w:hAnsi="Times New Roman" w:cs="Times New Roman"/>
          <w:b/>
          <w:sz w:val="24"/>
          <w:szCs w:val="24"/>
        </w:rPr>
        <w:t xml:space="preserve">, активные падения </w:t>
      </w:r>
      <w:proofErr w:type="gramStart"/>
      <w:r w:rsidRPr="00DC4B1C">
        <w:rPr>
          <w:rFonts w:ascii="Times New Roman" w:hAnsi="Times New Roman" w:cs="Times New Roman"/>
          <w:b/>
          <w:sz w:val="24"/>
          <w:szCs w:val="24"/>
        </w:rPr>
        <w:t>в различных направления</w:t>
      </w:r>
      <w:proofErr w:type="gramEnd"/>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 активные падения в различных направления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17. Взаимодействие с партнером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падения во взаимодействии с партнером </w:t>
      </w: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t>Тема 18. Упражнения, базирующиеся на сенсорно-мышечной координации</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ab/>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падения базирующиеся на сенсорно-мышечной координации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ind w:firstLine="709"/>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-Сценические падения: развитие способности управлять инерцией движения контролировать процесс движения, после потери равновесия</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-Пассивные падения: подготовительные упражнения к пассивным падениям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-Падения из положения, сидя, стоя на коленях,</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-Пассивные падения из положения стоя в различных направлениях.</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-Активные падения: подготовительные упражнения к активным падениям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xml:space="preserve">-Приёмы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 xml:space="preserve">, активные падения </w:t>
      </w:r>
      <w:proofErr w:type="gramStart"/>
      <w:r w:rsidRPr="00DC4B1C">
        <w:rPr>
          <w:rFonts w:ascii="Times New Roman" w:hAnsi="Times New Roman" w:cs="Times New Roman"/>
          <w:sz w:val="24"/>
          <w:szCs w:val="24"/>
        </w:rPr>
        <w:t>в различных направления</w:t>
      </w:r>
      <w:proofErr w:type="gramEnd"/>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 Упражнения, элементы разминки, тренинга должны проводиться с соблюдением всех необходимых мер безопасности; Корректно, без отсутствия искажения заданий; Соответствие  временному объему/упражнений/разминка/тренинг.</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eastAsia="Times New Roman" w:hAnsi="Times New Roman" w:cs="Times New Roman"/>
          <w:b/>
          <w:color w:val="000000"/>
          <w:sz w:val="20"/>
          <w:szCs w:val="20"/>
          <w:lang w:eastAsia="ru-RU"/>
        </w:rPr>
        <w:t>ПРОМЕЖУТОЧНАЯ АТТЕСТАЦИЯ 2 СЕМЕСТРА -  ЗАЧЕТ</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1. Подготовка и проведение тренинга.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2. Показ техник падений в различных скоростях.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 Показ элементов индивидуальной/парной  акробатики. </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Шкала оценивания: Зачет/незачет: Подготовка и проведение тренинга; Показ техник падений в различных скоростях;  Показ элементов индивидуальной/парной  акробатики. </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3 СЕМЕСТР</w:t>
      </w:r>
    </w:p>
    <w:p w:rsidR="00DC4B1C" w:rsidRPr="00DC4B1C" w:rsidRDefault="00DC4B1C" w:rsidP="00DC4B1C">
      <w:pPr>
        <w:spacing w:after="0" w:line="276" w:lineRule="auto"/>
        <w:ind w:firstLine="709"/>
        <w:jc w:val="center"/>
        <w:rPr>
          <w:rFonts w:ascii="Times New Roman" w:eastAsia="Times New Roman" w:hAnsi="Times New Roman" w:cs="Times New Roman"/>
          <w:color w:val="000000"/>
          <w:sz w:val="24"/>
          <w:szCs w:val="24"/>
          <w:lang w:eastAsia="ru-RU"/>
        </w:rPr>
      </w:pPr>
      <w:r w:rsidRPr="00DC4B1C">
        <w:rPr>
          <w:rFonts w:ascii="Times New Roman" w:eastAsia="Times New Roman" w:hAnsi="Times New Roman" w:cs="Times New Roman"/>
          <w:b/>
          <w:color w:val="000000"/>
          <w:sz w:val="24"/>
          <w:szCs w:val="24"/>
          <w:lang w:eastAsia="ru-RU"/>
        </w:rPr>
        <w:t>1-2/</w:t>
      </w:r>
      <w:r w:rsidRPr="00DC4B1C">
        <w:rPr>
          <w:rFonts w:ascii="Times New Roman" w:eastAsia="Times New Roman" w:hAnsi="Times New Roman" w:cs="Times New Roman"/>
          <w:b/>
          <w:color w:val="000000"/>
          <w:sz w:val="20"/>
          <w:szCs w:val="20"/>
          <w:lang w:val="en-US" w:eastAsia="ru-RU"/>
        </w:rPr>
        <w:t>III</w:t>
      </w:r>
      <w:r w:rsidRPr="00DC4B1C">
        <w:rPr>
          <w:rFonts w:ascii="Times New Roman" w:eastAsia="Times New Roman" w:hAnsi="Times New Roman" w:cs="Times New Roman"/>
          <w:b/>
          <w:color w:val="000000"/>
          <w:sz w:val="24"/>
          <w:szCs w:val="24"/>
          <w:lang w:eastAsia="ru-RU"/>
        </w:rPr>
        <w:t xml:space="preserve">Тема </w:t>
      </w:r>
      <w:proofErr w:type="gramStart"/>
      <w:r w:rsidRPr="00DC4B1C">
        <w:rPr>
          <w:rFonts w:ascii="Times New Roman" w:eastAsia="Times New Roman" w:hAnsi="Times New Roman" w:cs="Times New Roman"/>
          <w:b/>
          <w:color w:val="000000"/>
          <w:sz w:val="24"/>
          <w:szCs w:val="24"/>
          <w:lang w:eastAsia="ru-RU"/>
        </w:rPr>
        <w:t>19.Упражнения</w:t>
      </w:r>
      <w:proofErr w:type="gramEnd"/>
      <w:r w:rsidRPr="00DC4B1C">
        <w:rPr>
          <w:rFonts w:ascii="Times New Roman" w:eastAsia="Times New Roman" w:hAnsi="Times New Roman" w:cs="Times New Roman"/>
          <w:b/>
          <w:color w:val="000000"/>
          <w:sz w:val="24"/>
          <w:szCs w:val="24"/>
          <w:lang w:eastAsia="ru-RU"/>
        </w:rPr>
        <w:t>, базирующиеся на согласовании движений партнёров</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sz w:val="24"/>
          <w:szCs w:val="24"/>
        </w:rPr>
        <w:t>Входной контроль</w:t>
      </w:r>
      <w:r w:rsidRPr="00DC4B1C">
        <w:rPr>
          <w:rFonts w:ascii="Times New Roman"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Левая нога согнута в колене и поднята. Левая рука - прямая, отведена в сторону. Правая рука поднята.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2</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прямые, на ширине плеч, ступни - параллельно. Руки - в стороны. Баланс на пятках.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перемещая таз вправо, влево. Потянуться - наклониться корпусом вперед. Вращения тазом вправо влево.</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3</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4</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УПРАЖНЕНИЕ 5.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Исходная позиция. Баланс на </w:t>
      </w:r>
      <w:proofErr w:type="spellStart"/>
      <w:r w:rsidRPr="00DC4B1C">
        <w:rPr>
          <w:rFonts w:ascii="Times New Roman" w:hAnsi="Times New Roman" w:cs="Times New Roman"/>
          <w:sz w:val="24"/>
          <w:szCs w:val="24"/>
        </w:rPr>
        <w:t>полупальцах</w:t>
      </w:r>
      <w:proofErr w:type="spellEnd"/>
      <w:r w:rsidRPr="00DC4B1C">
        <w:rPr>
          <w:rFonts w:ascii="Times New Roman" w:hAnsi="Times New Roman" w:cs="Times New Roman"/>
          <w:sz w:val="24"/>
          <w:szCs w:val="24"/>
        </w:rPr>
        <w:t xml:space="preserve"> опорной ноги.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DC4B1C">
        <w:rPr>
          <w:rFonts w:ascii="Times New Roman" w:hAnsi="Times New Roman" w:cs="Times New Roman"/>
          <w:sz w:val="24"/>
          <w:szCs w:val="24"/>
        </w:rPr>
        <w:t>полупальцах</w:t>
      </w:r>
      <w:proofErr w:type="spellEnd"/>
      <w:r w:rsidRPr="00DC4B1C">
        <w:rPr>
          <w:rFonts w:ascii="Times New Roman" w:hAnsi="Times New Roman" w:cs="Times New Roman"/>
          <w:sz w:val="24"/>
          <w:szCs w:val="24"/>
        </w:rPr>
        <w:t xml:space="preserve"> опорной ноги.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6.</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Задача и действия. Вывести партнера из равновесия, чтобы, освободив себе путь, продолжить путь через пропасть по воображаемому бревну.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Важно "обыграть" партнера деликатно, сделав это за счет ловкости, а не силы.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 7.</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УПРАЖНЕНИЕ8.</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Зачет/незачет.</w:t>
      </w: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19.Упражнения, базирующиеся на согласовании движений партнёров</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согласование движений партнёров:</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базирующиеся на согласовании движений партнёров;</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на доверие, при которых глаза одного из партнёров закрыты;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-Игры, в которых имеет место активное единоборство, столкновение сторон.</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20.Взаимодействие в группе: Упражнения на групповые перемещения по площадке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согласование движений партнёров в групповых перемещения по площадке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21.Игры и Групповые импровизации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proofErr w:type="gramStart"/>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w:t>
      </w:r>
      <w:proofErr w:type="gramEnd"/>
      <w:r w:rsidRPr="00DC4B1C">
        <w:rPr>
          <w:rFonts w:ascii="Times New Roman" w:hAnsi="Times New Roman" w:cs="Times New Roman"/>
          <w:sz w:val="24"/>
          <w:szCs w:val="24"/>
        </w:rPr>
        <w:t xml:space="preserve"> упражнения (7-8) на  согласование движений партнёров </w:t>
      </w:r>
      <w:proofErr w:type="spellStart"/>
      <w:r w:rsidRPr="00DC4B1C">
        <w:rPr>
          <w:rFonts w:ascii="Times New Roman" w:hAnsi="Times New Roman" w:cs="Times New Roman"/>
          <w:sz w:val="24"/>
          <w:szCs w:val="24"/>
        </w:rPr>
        <w:t>виграх</w:t>
      </w:r>
      <w:proofErr w:type="spellEnd"/>
      <w:r w:rsidRPr="00DC4B1C">
        <w:rPr>
          <w:rFonts w:ascii="Times New Roman" w:hAnsi="Times New Roman" w:cs="Times New Roman"/>
          <w:sz w:val="24"/>
          <w:szCs w:val="24"/>
        </w:rPr>
        <w:t xml:space="preserve"> и групповых импровизациях: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Критерии </w:t>
      </w:r>
      <w:proofErr w:type="spellStart"/>
      <w:proofErr w:type="gramStart"/>
      <w:r w:rsidRPr="00DC4B1C">
        <w:rPr>
          <w:rFonts w:ascii="Times New Roman" w:hAnsi="Times New Roman" w:cs="Times New Roman"/>
          <w:b/>
          <w:i/>
          <w:sz w:val="24"/>
          <w:szCs w:val="24"/>
        </w:rPr>
        <w:t>оценивания</w:t>
      </w:r>
      <w:r w:rsidRPr="00DC4B1C">
        <w:rPr>
          <w:rFonts w:ascii="Times New Roman" w:hAnsi="Times New Roman" w:cs="Times New Roman"/>
          <w:sz w:val="24"/>
          <w:szCs w:val="24"/>
        </w:rPr>
        <w:t>.Обучающийся</w:t>
      </w:r>
      <w:proofErr w:type="spellEnd"/>
      <w:proofErr w:type="gramEnd"/>
      <w:r w:rsidRPr="00DC4B1C">
        <w:rPr>
          <w:rFonts w:ascii="Times New Roman" w:hAnsi="Times New Roman" w:cs="Times New Roman"/>
          <w:sz w:val="24"/>
          <w:szCs w:val="24"/>
        </w:rPr>
        <w:t xml:space="preserve"> знает теоретический и практический материал, относящийся к изучаемой теме. Может  </w:t>
      </w:r>
      <w:proofErr w:type="spellStart"/>
      <w:r w:rsidRPr="00DC4B1C">
        <w:rPr>
          <w:rFonts w:ascii="Times New Roman" w:hAnsi="Times New Roman" w:cs="Times New Roman"/>
          <w:sz w:val="24"/>
          <w:szCs w:val="24"/>
        </w:rPr>
        <w:t>воспроизвестиупражнения</w:t>
      </w:r>
      <w:proofErr w:type="spellEnd"/>
      <w:r w:rsidRPr="00DC4B1C">
        <w:rPr>
          <w:rFonts w:ascii="Times New Roman" w:hAnsi="Times New Roman" w:cs="Times New Roman"/>
          <w:sz w:val="24"/>
          <w:szCs w:val="24"/>
        </w:rPr>
        <w:t>,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22.Взаимодействие с предметом; метание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взаимодействие с предметом -  метание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23.Элементы жонглирования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изучение техники простейших приёмов манипуляции предметами различной формы, величины и веса.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простейшие приёмы манипуляции предметами различной формы, величины и веса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24.Упражнение на координацию движений и на точном учёте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координацию движений и на точном учёте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0-4 баллов</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25.Упражнение на балансировку</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балансировку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26.Работа с реквизитом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работу с  реквизитом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sz w:val="24"/>
          <w:szCs w:val="24"/>
        </w:rPr>
        <w:t>Тема 27.Игры и игровые этюды с предметами и элементами предметной среды.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подготовить этюды  (1-2) на  игровые этюды с предметами и элементами предметной среды.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w:t>
      </w:r>
    </w:p>
    <w:p w:rsidR="00DC4B1C" w:rsidRPr="00DC4B1C" w:rsidRDefault="00DC4B1C" w:rsidP="00DC4B1C">
      <w:pPr>
        <w:spacing w:after="0" w:line="276" w:lineRule="auto"/>
        <w:jc w:val="center"/>
        <w:rPr>
          <w:rFonts w:ascii="Times New Roman" w:hAnsi="Times New Roman" w:cs="Times New Roman"/>
          <w:b/>
          <w:sz w:val="24"/>
          <w:szCs w:val="24"/>
        </w:rPr>
      </w:pP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Взаимодействие с партнером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-Упражнения, базирующиеся на согласовании движений партнёров</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-Взаимодействие в группе: Упражнения на групповые перемещения по площадке</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-Игры и Групповые импровизации</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 Взаимодействие с предметом; метание</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2.Корректно, без отсутствия искажения заданий.</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3.Соответствие  временному объему/упражнений/разминка/тренинг.</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eastAsia="Times New Roman" w:hAnsi="Times New Roman" w:cs="Times New Roman"/>
          <w:b/>
          <w:color w:val="000000"/>
          <w:sz w:val="20"/>
          <w:szCs w:val="20"/>
          <w:lang w:eastAsia="ru-RU"/>
        </w:rPr>
        <w:t>ПРОМЕЖУТОЧНАЯ АТТЕСТАЦИЯ 3 СЕМЕСТРА -  ЗАЧЕТ</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1. Подготовка и проведение тренинга.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 Этюды по индивидуальной акробатике.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3.  Этюды с использованием упражнений и навыков взаимодействия      с     партнером.</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Зачет/незачет:</w:t>
      </w:r>
      <w:r w:rsidRPr="00DC4B1C">
        <w:rPr>
          <w:rFonts w:ascii="Times New Roman" w:hAnsi="Times New Roman" w:cs="Times New Roman"/>
          <w:sz w:val="24"/>
          <w:szCs w:val="24"/>
        </w:rPr>
        <w:t xml:space="preserve"> Подготовка и проведение тренинга; Показ этюдов по индивидуальной акробатике;</w:t>
      </w:r>
      <w:r w:rsidRPr="00DC4B1C">
        <w:rPr>
          <w:rFonts w:ascii="Times New Roman" w:hAnsi="Times New Roman" w:cs="Times New Roman"/>
          <w:b/>
          <w:sz w:val="24"/>
          <w:szCs w:val="24"/>
        </w:rPr>
        <w:t xml:space="preserve"> </w:t>
      </w:r>
      <w:r w:rsidRPr="00DC4B1C">
        <w:rPr>
          <w:rFonts w:ascii="Times New Roman" w:hAnsi="Times New Roman" w:cs="Times New Roman"/>
          <w:sz w:val="24"/>
          <w:szCs w:val="24"/>
        </w:rPr>
        <w:t xml:space="preserve">Показ </w:t>
      </w:r>
      <w:proofErr w:type="gramStart"/>
      <w:r w:rsidRPr="00DC4B1C">
        <w:rPr>
          <w:rFonts w:ascii="Times New Roman" w:hAnsi="Times New Roman" w:cs="Times New Roman"/>
          <w:sz w:val="24"/>
          <w:szCs w:val="24"/>
        </w:rPr>
        <w:t>этюдов  с</w:t>
      </w:r>
      <w:proofErr w:type="gramEnd"/>
      <w:r w:rsidRPr="00DC4B1C">
        <w:rPr>
          <w:rFonts w:ascii="Times New Roman" w:hAnsi="Times New Roman" w:cs="Times New Roman"/>
          <w:sz w:val="24"/>
          <w:szCs w:val="24"/>
        </w:rPr>
        <w:t xml:space="preserve"> использованием упражнений и навыков взаимодействия      с     партнером .</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4 СЕМЕСТР</w:t>
      </w:r>
    </w:p>
    <w:p w:rsidR="00DC4B1C" w:rsidRPr="00DC4B1C" w:rsidRDefault="00DC4B1C" w:rsidP="00DC4B1C">
      <w:pPr>
        <w:spacing w:after="0" w:line="276" w:lineRule="auto"/>
        <w:ind w:firstLine="709"/>
        <w:jc w:val="center"/>
        <w:rPr>
          <w:rFonts w:ascii="Times New Roman" w:eastAsia="Times New Roman" w:hAnsi="Times New Roman" w:cs="Times New Roman"/>
          <w:color w:val="000000"/>
          <w:sz w:val="24"/>
          <w:szCs w:val="24"/>
          <w:lang w:eastAsia="ru-RU"/>
        </w:rPr>
      </w:pPr>
      <w:r w:rsidRPr="00DC4B1C">
        <w:rPr>
          <w:rFonts w:ascii="Times New Roman" w:eastAsia="Times New Roman" w:hAnsi="Times New Roman" w:cs="Times New Roman"/>
          <w:b/>
          <w:color w:val="000000"/>
          <w:sz w:val="24"/>
          <w:szCs w:val="24"/>
          <w:lang w:eastAsia="ru-RU"/>
        </w:rPr>
        <w:t>1-2/IV Тема 28.СПЕЦИАЛЬНЫЕ СЦЕНИЧЕСКИЕ НАВЫКИ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sz w:val="24"/>
          <w:szCs w:val="24"/>
        </w:rPr>
        <w:t>Входной контроль</w:t>
      </w:r>
      <w:r w:rsidRPr="00DC4B1C">
        <w:rPr>
          <w:rFonts w:ascii="Times New Roman"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Средство оценивания – оценка практических заданий входного контроля.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Задание: исполнить упражнение:</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-Элементы жонглирования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на координацию движений и на точном учёте пространства и времени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на балансировку</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работу с реквизитом.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hAnsi="Times New Roman" w:cs="Times New Roman"/>
          <w:b/>
          <w:sz w:val="24"/>
          <w:szCs w:val="24"/>
        </w:rPr>
        <w:t>Текущий контроль по темам:</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28.Специальные сценические навыки</w:t>
      </w:r>
    </w:p>
    <w:p w:rsidR="00DC4B1C" w:rsidRPr="00DC4B1C" w:rsidRDefault="00DC4B1C" w:rsidP="00DC4B1C">
      <w:pPr>
        <w:rPr>
          <w:rFonts w:ascii="Times New Roman" w:hAnsi="Times New Roman" w:cs="Times New Roman"/>
          <w:sz w:val="24"/>
          <w:szCs w:val="24"/>
        </w:rPr>
      </w:pPr>
      <w:proofErr w:type="spellStart"/>
      <w:proofErr w:type="gramStart"/>
      <w:r w:rsidRPr="00DC4B1C">
        <w:rPr>
          <w:rFonts w:ascii="Times New Roman" w:hAnsi="Times New Roman" w:cs="Times New Roman"/>
          <w:sz w:val="24"/>
          <w:szCs w:val="24"/>
        </w:rPr>
        <w:t>Задачи:освоение</w:t>
      </w:r>
      <w:proofErr w:type="spellEnd"/>
      <w:proofErr w:type="gramEnd"/>
      <w:r w:rsidRPr="00DC4B1C">
        <w:rPr>
          <w:rFonts w:ascii="Times New Roman" w:hAnsi="Times New Roman" w:cs="Times New Roman"/>
          <w:sz w:val="24"/>
          <w:szCs w:val="24"/>
        </w:rPr>
        <w:t xml:space="preserve"> “ряда приёмов сценической техники, которые требуют особой тренировки” (</w:t>
      </w:r>
      <w:proofErr w:type="spellStart"/>
      <w:r w:rsidRPr="00DC4B1C">
        <w:rPr>
          <w:rFonts w:ascii="Times New Roman" w:hAnsi="Times New Roman" w:cs="Times New Roman"/>
          <w:sz w:val="24"/>
          <w:szCs w:val="24"/>
        </w:rPr>
        <w:t>К.С.Станиславский</w:t>
      </w:r>
      <w:proofErr w:type="spellEnd"/>
      <w:r w:rsidRPr="00DC4B1C">
        <w:rPr>
          <w:rFonts w:ascii="Times New Roman" w:hAnsi="Times New Roman" w:cs="Times New Roman"/>
          <w:sz w:val="24"/>
          <w:szCs w:val="24"/>
        </w:rPr>
        <w:t>),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w:t>
      </w:r>
      <w:proofErr w:type="spellStart"/>
      <w:r w:rsidRPr="00DC4B1C">
        <w:rPr>
          <w:rFonts w:ascii="Times New Roman" w:hAnsi="Times New Roman" w:cs="Times New Roman"/>
          <w:sz w:val="24"/>
          <w:szCs w:val="24"/>
        </w:rPr>
        <w:t>К.С.Станиславский</w:t>
      </w:r>
      <w:proofErr w:type="spellEnd"/>
      <w:r w:rsidRPr="00DC4B1C">
        <w:rPr>
          <w:rFonts w:ascii="Times New Roman" w:hAnsi="Times New Roman" w:cs="Times New Roman"/>
          <w:sz w:val="24"/>
          <w:szCs w:val="24"/>
        </w:rPr>
        <w:t xml:space="preserve">).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специальные сценические навыки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Критерии </w:t>
      </w:r>
      <w:proofErr w:type="spellStart"/>
      <w:proofErr w:type="gramStart"/>
      <w:r w:rsidRPr="00DC4B1C">
        <w:rPr>
          <w:rFonts w:ascii="Times New Roman" w:hAnsi="Times New Roman" w:cs="Times New Roman"/>
          <w:b/>
          <w:i/>
          <w:sz w:val="24"/>
          <w:szCs w:val="24"/>
        </w:rPr>
        <w:t>оценивания</w:t>
      </w:r>
      <w:r w:rsidRPr="00DC4B1C">
        <w:rPr>
          <w:rFonts w:ascii="Times New Roman" w:hAnsi="Times New Roman" w:cs="Times New Roman"/>
          <w:sz w:val="24"/>
          <w:szCs w:val="24"/>
        </w:rPr>
        <w:t>.Обучающийся</w:t>
      </w:r>
      <w:proofErr w:type="spellEnd"/>
      <w:proofErr w:type="gramEnd"/>
      <w:r w:rsidRPr="00DC4B1C">
        <w:rPr>
          <w:rFonts w:ascii="Times New Roman" w:hAnsi="Times New Roman" w:cs="Times New Roman"/>
          <w:sz w:val="24"/>
          <w:szCs w:val="24"/>
        </w:rPr>
        <w:t xml:space="preserve"> знает теоретический и практический материал, относящийся к изучаемой теме. Может  </w:t>
      </w:r>
      <w:proofErr w:type="spellStart"/>
      <w:r w:rsidRPr="00DC4B1C">
        <w:rPr>
          <w:rFonts w:ascii="Times New Roman" w:hAnsi="Times New Roman" w:cs="Times New Roman"/>
          <w:sz w:val="24"/>
          <w:szCs w:val="24"/>
        </w:rPr>
        <w:t>воспроизвестиупражнения</w:t>
      </w:r>
      <w:proofErr w:type="spellEnd"/>
      <w:r w:rsidRPr="00DC4B1C">
        <w:rPr>
          <w:rFonts w:ascii="Times New Roman" w:hAnsi="Times New Roman" w:cs="Times New Roman"/>
          <w:sz w:val="24"/>
          <w:szCs w:val="24"/>
        </w:rPr>
        <w:t>,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возможности и проблемы своего телесного аппарата; умеет поддерживать свою внешнюю форму с </w:t>
      </w:r>
      <w:proofErr w:type="spellStart"/>
      <w:r w:rsidRPr="00DC4B1C">
        <w:rPr>
          <w:rFonts w:ascii="Times New Roman" w:hAnsi="Times New Roman" w:cs="Times New Roman"/>
          <w:sz w:val="24"/>
          <w:szCs w:val="24"/>
        </w:rPr>
        <w:t>помощьюпластического</w:t>
      </w:r>
      <w:proofErr w:type="spellEnd"/>
      <w:r w:rsidRPr="00DC4B1C">
        <w:rPr>
          <w:rFonts w:ascii="Times New Roman" w:hAnsi="Times New Roman" w:cs="Times New Roman"/>
          <w:sz w:val="24"/>
          <w:szCs w:val="24"/>
        </w:rPr>
        <w:t xml:space="preserve"> тренинга;  владеет навыками пластического и психофизического тренинга.</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29.Различные способы передвижения и преодоления препятствий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Различные способы передвижения и преодоления препятствий: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Ходьба: биомеханика правильной походки; ходьба в различных сочетаниях пространства и времени.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Бег: разные виды бега; разные характеры бега.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Прыжки: в длину, высоту, глубину, через препятствия (опорные и безопорные).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Различные приемы лазания, ползания, </w:t>
      </w:r>
      <w:proofErr w:type="spellStart"/>
      <w:r w:rsidRPr="00DC4B1C">
        <w:rPr>
          <w:rFonts w:ascii="Times New Roman" w:hAnsi="Times New Roman" w:cs="Times New Roman"/>
          <w:sz w:val="24"/>
          <w:szCs w:val="24"/>
        </w:rPr>
        <w:t>подлезания</w:t>
      </w:r>
      <w:proofErr w:type="spellEnd"/>
      <w:r w:rsidRPr="00DC4B1C">
        <w:rPr>
          <w:rFonts w:ascii="Times New Roman" w:hAnsi="Times New Roman" w:cs="Times New Roman"/>
          <w:sz w:val="24"/>
          <w:szCs w:val="24"/>
        </w:rPr>
        <w:t xml:space="preserve">, </w:t>
      </w:r>
      <w:proofErr w:type="spellStart"/>
      <w:r w:rsidRPr="00DC4B1C">
        <w:rPr>
          <w:rFonts w:ascii="Times New Roman" w:hAnsi="Times New Roman" w:cs="Times New Roman"/>
          <w:sz w:val="24"/>
          <w:szCs w:val="24"/>
        </w:rPr>
        <w:t>пролезания</w:t>
      </w:r>
      <w:proofErr w:type="spellEnd"/>
      <w:r w:rsidRPr="00DC4B1C">
        <w:rPr>
          <w:rFonts w:ascii="Times New Roman" w:hAnsi="Times New Roman" w:cs="Times New Roman"/>
          <w:sz w:val="24"/>
          <w:szCs w:val="24"/>
        </w:rPr>
        <w:t>; висы, упоры.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Передвижения с различными техническими задачами.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Трансформации походки. Различные характеры походки.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Передвижения  в  различных предлагаемых обстоятельствах. </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30.Переноска партнёра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переноску партнёра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Подъём партнёра с пола, опускание партнёра на пол, сбрасывание партнёра на пол.</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Перетаскивание партнёра (все способы).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Переноска партнера на руках, на спине, на обоих плечах.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Переноски двумя или  несколькими партнёрами одного: бытовые, ритуальные.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31.Трюковые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трюковые падения: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Падения с партнёром на руках, на плечах.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Падения со стула.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Падения через препятствия.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Падения с возвышения из различных положений.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32.Взаимодействие с пространством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упражнения (7-8) на взаимодействие с пространством: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Ориентация на плоскости (планшете сцены) по направлению.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Ориентация на плоскости по расстоянию: понятие дистанции, выработка чувства дистанции.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Ориентировка по направлению и расстоянию.</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Перемещение в трёхмерном пространстве сцены.</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Организация движения во времени и пространстве – различные сочетания пространственных перемещений и временных отрезков.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и этюды на воспитание чувства пространственной композиции.\</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 простейшие приёмы манипуляции предметами различной формы, величины и веса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 xml:space="preserve">Тема 33.Работа над пластикой в этюде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пластику в этюде: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Тема 34.Речедвигательная координация</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дать студенту опыт практической работы над ролью в спектакле.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представить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Сочетание движений рук и ног в разных рисунках, направлениях и темпах с логическим текстом разной трудности (таблица умножения, стих).</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Сочетание ритмизованной (стихотворной) речи с аритмичным движением, со сменой скоростей и расстояний.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rPr>
          <w:rFonts w:ascii="Times New Roman" w:hAnsi="Times New Roman" w:cs="Times New Roman"/>
          <w:b/>
          <w:sz w:val="24"/>
          <w:szCs w:val="24"/>
        </w:rPr>
      </w:pPr>
      <w:r w:rsidRPr="00DC4B1C">
        <w:rPr>
          <w:rFonts w:ascii="Times New Roman" w:hAnsi="Times New Roman" w:cs="Times New Roman"/>
          <w:b/>
          <w:sz w:val="24"/>
          <w:szCs w:val="24"/>
        </w:rPr>
        <w:t xml:space="preserve">Тема 35. Специальный </w:t>
      </w:r>
      <w:proofErr w:type="spellStart"/>
      <w:r w:rsidRPr="00DC4B1C">
        <w:rPr>
          <w:rFonts w:ascii="Times New Roman" w:hAnsi="Times New Roman" w:cs="Times New Roman"/>
          <w:b/>
          <w:sz w:val="24"/>
          <w:szCs w:val="24"/>
        </w:rPr>
        <w:t>стилево</w:t>
      </w:r>
      <w:proofErr w:type="spellEnd"/>
      <w:r w:rsidRPr="00DC4B1C">
        <w:rPr>
          <w:rFonts w:ascii="Times New Roman" w:hAnsi="Times New Roman" w:cs="Times New Roman"/>
          <w:b/>
          <w:sz w:val="24"/>
          <w:szCs w:val="24"/>
        </w:rPr>
        <w:t>-пластический тренинг</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 xml:space="preserve">Задание: </w:t>
      </w:r>
      <w:r w:rsidRPr="00DC4B1C">
        <w:rPr>
          <w:rFonts w:ascii="Times New Roman" w:hAnsi="Times New Roman" w:cs="Times New Roman"/>
          <w:sz w:val="24"/>
          <w:szCs w:val="24"/>
        </w:rPr>
        <w:t xml:space="preserve">Упражнения, развивающие психофизические качества, наиболее </w:t>
      </w:r>
      <w:proofErr w:type="spellStart"/>
      <w:r w:rsidRPr="00DC4B1C">
        <w:rPr>
          <w:rFonts w:ascii="Times New Roman" w:hAnsi="Times New Roman" w:cs="Times New Roman"/>
          <w:sz w:val="24"/>
          <w:szCs w:val="24"/>
        </w:rPr>
        <w:t>востребуемые</w:t>
      </w:r>
      <w:proofErr w:type="spellEnd"/>
      <w:r w:rsidRPr="00DC4B1C">
        <w:rPr>
          <w:rFonts w:ascii="Times New Roman" w:hAnsi="Times New Roman" w:cs="Times New Roman"/>
          <w:sz w:val="24"/>
          <w:szCs w:val="24"/>
        </w:rPr>
        <w:t xml:space="preserve"> в данном конкретном спектакле или фильме.</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jc w:val="both"/>
      </w:pPr>
      <w:r w:rsidRPr="00DC4B1C">
        <w:rPr>
          <w:rFonts w:ascii="Times New Roman" w:hAnsi="Times New Roman" w:cs="Times New Roman"/>
          <w:b/>
          <w:sz w:val="24"/>
          <w:szCs w:val="24"/>
        </w:rPr>
        <w:t>Тема 36.Работа над пластикой в ходе репетиций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Задание:</w:t>
      </w:r>
      <w:r w:rsidRPr="00DC4B1C">
        <w:rPr>
          <w:rFonts w:ascii="Times New Roman" w:hAnsi="Times New Roman" w:cs="Times New Roman"/>
          <w:sz w:val="24"/>
          <w:szCs w:val="24"/>
        </w:rPr>
        <w:t xml:space="preserve">  подготовить  этюды  (1-2)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C4B1C">
        <w:rPr>
          <w:rFonts w:ascii="Times New Roman" w:hAnsi="Times New Roman" w:cs="Times New Roman"/>
          <w:sz w:val="24"/>
          <w:szCs w:val="24"/>
        </w:rPr>
        <w:tab/>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Знает</w:t>
      </w:r>
      <w:r w:rsidRPr="00DC4B1C">
        <w:rPr>
          <w:rFonts w:ascii="Times New Roman"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2.Корректно, без отсутствия искажения заданий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Шкала оценивания: 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jc w:val="center"/>
        <w:rPr>
          <w:rFonts w:ascii="Times New Roman" w:hAnsi="Times New Roman" w:cs="Times New Roman"/>
          <w:b/>
          <w:sz w:val="24"/>
          <w:szCs w:val="24"/>
        </w:rPr>
      </w:pPr>
      <w:r w:rsidRPr="00DC4B1C">
        <w:rPr>
          <w:rFonts w:ascii="Times New Roman" w:hAnsi="Times New Roman" w:cs="Times New Roman"/>
          <w:b/>
          <w:sz w:val="24"/>
          <w:szCs w:val="24"/>
        </w:rPr>
        <w:t>МЕЖСЕССИОННЫЙ (РУБЕЖНЫЙ) КОНТРОЛЬ</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Задание:  представить комплекс упражнений (7-8 упражнений) по пройденным темам: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-Специальные сценические навыки</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-Различные способы передвижения и преодоления препятствий</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-Переноска партнёра</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-Трюковые падения</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-Взаимодействие с пространством</w:t>
      </w:r>
    </w:p>
    <w:p w:rsidR="00DC4B1C" w:rsidRPr="00DC4B1C" w:rsidRDefault="00DC4B1C" w:rsidP="00DC4B1C">
      <w:pPr>
        <w:spacing w:after="0" w:line="276" w:lineRule="auto"/>
        <w:rPr>
          <w:rFonts w:ascii="Times New Roman" w:hAnsi="Times New Roman" w:cs="Times New Roman"/>
          <w:sz w:val="24"/>
          <w:szCs w:val="24"/>
        </w:rPr>
      </w:pPr>
      <w:r w:rsidRPr="00DC4B1C">
        <w:rPr>
          <w:rFonts w:ascii="Times New Roman" w:hAnsi="Times New Roman" w:cs="Times New Roman"/>
          <w:sz w:val="24"/>
          <w:szCs w:val="24"/>
        </w:rPr>
        <w:t>-Работа над пластикой в этюде</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DC4B1C">
        <w:rPr>
          <w:rFonts w:ascii="Times New Roman" w:hAnsi="Times New Roman" w:cs="Times New Roman"/>
          <w:sz w:val="24"/>
          <w:szCs w:val="24"/>
        </w:rPr>
        <w:t>самостраховки</w:t>
      </w:r>
      <w:proofErr w:type="spellEnd"/>
      <w:r w:rsidRPr="00DC4B1C">
        <w:rPr>
          <w:rFonts w:ascii="Times New Roman" w:hAnsi="Times New Roman" w:cs="Times New Roman"/>
          <w:sz w:val="24"/>
          <w:szCs w:val="24"/>
        </w:rPr>
        <w:t>.</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Зачет/незачет:</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2.Корректно, без отсутствия искажения заданий.</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 xml:space="preserve">3.Соответствие  временному объему/упражнений/разминка/тренинг.  </w:t>
      </w:r>
    </w:p>
    <w:p w:rsidR="00DC4B1C" w:rsidRDefault="00293E8C" w:rsidP="00DC4B1C">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ТЕСТ:</w:t>
      </w:r>
    </w:p>
    <w:p w:rsidR="00293E8C" w:rsidRPr="00EE480D" w:rsidRDefault="00293E8C" w:rsidP="00293E8C">
      <w:pPr>
        <w:pStyle w:val="af1"/>
        <w:numPr>
          <w:ilvl w:val="0"/>
          <w:numId w:val="16"/>
        </w:numPr>
        <w:contextualSpacing/>
      </w:pPr>
      <w:r w:rsidRPr="00EE480D">
        <w:t>Сценическое движение это</w:t>
      </w:r>
    </w:p>
    <w:p w:rsidR="00293E8C" w:rsidRPr="00A02117" w:rsidRDefault="00293E8C" w:rsidP="00293E8C">
      <w:pPr>
        <w:pStyle w:val="af1"/>
        <w:ind w:left="0"/>
        <w:rPr>
          <w:b/>
        </w:rPr>
      </w:pPr>
      <w:r w:rsidRPr="00A02117">
        <w:rPr>
          <w:b/>
        </w:rPr>
        <w:t>а. важнейшая составляющая внешней техники актёра</w:t>
      </w:r>
    </w:p>
    <w:p w:rsidR="00293E8C" w:rsidRPr="00A02117" w:rsidRDefault="00293E8C" w:rsidP="00293E8C">
      <w:pPr>
        <w:pStyle w:val="af1"/>
        <w:ind w:left="0"/>
      </w:pPr>
      <w:r w:rsidRPr="00A02117">
        <w:t>б. перемещение тела без цели</w:t>
      </w:r>
    </w:p>
    <w:p w:rsidR="00293E8C" w:rsidRPr="00A02117" w:rsidRDefault="00293E8C" w:rsidP="00293E8C">
      <w:pPr>
        <w:pStyle w:val="af1"/>
        <w:ind w:left="0"/>
      </w:pPr>
      <w:r w:rsidRPr="00A02117">
        <w:t>в. Походка</w:t>
      </w:r>
    </w:p>
    <w:p w:rsidR="00293E8C" w:rsidRDefault="00293E8C" w:rsidP="00293E8C">
      <w:pPr>
        <w:pStyle w:val="af1"/>
        <w:ind w:left="0"/>
      </w:pPr>
      <w:r>
        <w:t>г. походка под музыку</w:t>
      </w:r>
    </w:p>
    <w:p w:rsidR="00293E8C" w:rsidRPr="00A02117" w:rsidRDefault="00293E8C" w:rsidP="00293E8C">
      <w:pPr>
        <w:pStyle w:val="af1"/>
        <w:ind w:left="0" w:firstLine="360"/>
      </w:pPr>
      <w:r w:rsidRPr="00A02117">
        <w:t xml:space="preserve">2.  </w:t>
      </w:r>
      <w:proofErr w:type="gramStart"/>
      <w:r w:rsidRPr="00A02117">
        <w:t xml:space="preserve">Локомотивные </w:t>
      </w:r>
      <w:r>
        <w:t xml:space="preserve"> движения</w:t>
      </w:r>
      <w:proofErr w:type="gramEnd"/>
      <w:r>
        <w:t xml:space="preserve"> </w:t>
      </w:r>
    </w:p>
    <w:p w:rsidR="00293E8C" w:rsidRPr="00EE480D" w:rsidRDefault="00293E8C" w:rsidP="00293E8C">
      <w:pPr>
        <w:pStyle w:val="af1"/>
        <w:numPr>
          <w:ilvl w:val="0"/>
          <w:numId w:val="15"/>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15"/>
        </w:numPr>
        <w:contextualSpacing/>
        <w:rPr>
          <w:color w:val="1C2B4D"/>
        </w:rPr>
      </w:pPr>
      <w:r w:rsidRPr="00EE480D">
        <w:rPr>
          <w:color w:val="1C2B4D"/>
        </w:rPr>
        <w:t>восклицания, в</w:t>
      </w:r>
      <w:r>
        <w:rPr>
          <w:color w:val="1C2B4D"/>
        </w:rPr>
        <w:t>опросы, утверждения, отрицания; о</w:t>
      </w:r>
      <w:r w:rsidRPr="00EE480D">
        <w:rPr>
          <w:color w:val="1C2B4D"/>
        </w:rPr>
        <w:t>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5"/>
        </w:numPr>
        <w:contextualSpacing/>
        <w:rPr>
          <w:b/>
          <w:color w:val="1C2B4D"/>
        </w:rPr>
      </w:pPr>
      <w:r w:rsidRPr="00EE480D">
        <w:rPr>
          <w:b/>
          <w:color w:val="1C2B4D"/>
        </w:rPr>
        <w:t>простые, бытовые, автоматические</w:t>
      </w:r>
      <w:r>
        <w:rPr>
          <w:b/>
          <w:color w:val="1C2B4D"/>
        </w:rPr>
        <w:t>; э</w:t>
      </w:r>
      <w:r w:rsidRPr="00EE480D">
        <w:rPr>
          <w:b/>
          <w:color w:val="1C2B4D"/>
        </w:rPr>
        <w:t>то основная часть практически любого действия</w:t>
      </w:r>
    </w:p>
    <w:p w:rsidR="00293E8C" w:rsidRPr="00EE480D" w:rsidRDefault="00293E8C" w:rsidP="00293E8C">
      <w:pPr>
        <w:pStyle w:val="af1"/>
        <w:numPr>
          <w:ilvl w:val="0"/>
          <w:numId w:val="15"/>
        </w:numPr>
        <w:contextualSpacing/>
        <w:rPr>
          <w:color w:val="1C2B4D"/>
        </w:rPr>
      </w:pPr>
      <w:r w:rsidRPr="00EE480D">
        <w:rPr>
          <w:color w:val="1C2B4D"/>
        </w:rPr>
        <w:t>показ</w:t>
      </w:r>
      <w:r>
        <w:rPr>
          <w:color w:val="1C2B4D"/>
        </w:rPr>
        <w:t>ывают</w:t>
      </w:r>
      <w:r w:rsidRPr="00EE480D">
        <w:rPr>
          <w:color w:val="1C2B4D"/>
        </w:rPr>
        <w:t xml:space="preserve">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5"/>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Default="00293E8C" w:rsidP="00293E8C">
      <w:pPr>
        <w:spacing w:after="0" w:line="240" w:lineRule="auto"/>
        <w:rPr>
          <w:rFonts w:ascii="Times New Roman" w:hAnsi="Times New Roman" w:cs="Times New Roman"/>
          <w:color w:val="1C2B4D"/>
          <w:sz w:val="24"/>
          <w:szCs w:val="24"/>
        </w:rPr>
      </w:pPr>
      <w:r>
        <w:rPr>
          <w:rFonts w:ascii="Times New Roman" w:hAnsi="Times New Roman" w:cs="Times New Roman"/>
          <w:color w:val="1C2B4D"/>
          <w:sz w:val="24"/>
          <w:szCs w:val="24"/>
        </w:rPr>
        <w:t>3.</w:t>
      </w:r>
      <w:r w:rsidRPr="00EE480D">
        <w:rPr>
          <w:rFonts w:ascii="Times New Roman" w:hAnsi="Times New Roman" w:cs="Times New Roman"/>
          <w:color w:val="1C2B4D"/>
          <w:sz w:val="24"/>
          <w:szCs w:val="24"/>
        </w:rPr>
        <w:t>Рабочие или профессиональные</w:t>
      </w:r>
    </w:p>
    <w:p w:rsidR="00293E8C" w:rsidRPr="00EE480D" w:rsidRDefault="00293E8C" w:rsidP="00293E8C">
      <w:pPr>
        <w:pStyle w:val="af1"/>
        <w:numPr>
          <w:ilvl w:val="0"/>
          <w:numId w:val="17"/>
        </w:numPr>
        <w:contextualSpacing/>
        <w:rPr>
          <w:b/>
          <w:color w:val="1C2B4D"/>
        </w:rPr>
      </w:pPr>
      <w:r w:rsidRPr="00EE480D">
        <w:rPr>
          <w:b/>
          <w:color w:val="1C2B4D"/>
        </w:rPr>
        <w:t>приобретаются в процессе работы на определенной должности</w:t>
      </w:r>
    </w:p>
    <w:p w:rsidR="00293E8C" w:rsidRPr="00EE480D" w:rsidRDefault="00293E8C" w:rsidP="00293E8C">
      <w:pPr>
        <w:pStyle w:val="af1"/>
        <w:numPr>
          <w:ilvl w:val="0"/>
          <w:numId w:val="17"/>
        </w:numPr>
        <w:contextualSpacing/>
        <w:rPr>
          <w:color w:val="1C2B4D"/>
        </w:rPr>
      </w:pPr>
      <w:r w:rsidRPr="00EE480D">
        <w:rPr>
          <w:color w:val="1C2B4D"/>
        </w:rPr>
        <w:t>восклицания, в</w:t>
      </w:r>
      <w:r>
        <w:rPr>
          <w:color w:val="1C2B4D"/>
        </w:rPr>
        <w:t>опросы, утверждения, отрицания; о</w:t>
      </w:r>
      <w:r w:rsidRPr="00EE480D">
        <w:rPr>
          <w:color w:val="1C2B4D"/>
        </w:rPr>
        <w:t>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7"/>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17"/>
        </w:numPr>
        <w:contextualSpacing/>
        <w:rPr>
          <w:color w:val="1C2B4D"/>
        </w:rPr>
      </w:pPr>
      <w:r w:rsidRPr="00EE480D">
        <w:rPr>
          <w:color w:val="1C2B4D"/>
        </w:rPr>
        <w:t>показ</w:t>
      </w:r>
      <w:r>
        <w:rPr>
          <w:color w:val="1C2B4D"/>
        </w:rPr>
        <w:t>ывают</w:t>
      </w:r>
      <w:r w:rsidRPr="00EE480D">
        <w:rPr>
          <w:color w:val="1C2B4D"/>
        </w:rPr>
        <w:t xml:space="preserve">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7"/>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Pr="00EE480D"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EE480D">
        <w:rPr>
          <w:rFonts w:ascii="Times New Roman" w:hAnsi="Times New Roman" w:cs="Times New Roman"/>
          <w:sz w:val="24"/>
          <w:szCs w:val="24"/>
        </w:rPr>
        <w:t>Семантические</w:t>
      </w:r>
    </w:p>
    <w:p w:rsidR="00293E8C" w:rsidRPr="00EE480D" w:rsidRDefault="00293E8C" w:rsidP="00293E8C">
      <w:pPr>
        <w:pStyle w:val="af1"/>
        <w:numPr>
          <w:ilvl w:val="0"/>
          <w:numId w:val="18"/>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18"/>
        </w:numPr>
        <w:contextualSpacing/>
        <w:rPr>
          <w:b/>
          <w:color w:val="1C2B4D"/>
        </w:rPr>
      </w:pPr>
      <w:r w:rsidRPr="00EE480D">
        <w:rPr>
          <w:b/>
          <w:color w:val="1C2B4D"/>
        </w:rPr>
        <w:t>восклицания, вопросы, утверждения, отрицания; они отражают</w:t>
      </w:r>
      <w:r w:rsidRPr="00EE480D">
        <w:rPr>
          <w:b/>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8"/>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18"/>
        </w:numPr>
        <w:contextualSpacing/>
        <w:rPr>
          <w:color w:val="1C2B4D"/>
        </w:rPr>
      </w:pPr>
      <w:r w:rsidRPr="00EE480D">
        <w:rPr>
          <w:color w:val="1C2B4D"/>
        </w:rPr>
        <w:t>показ</w:t>
      </w:r>
      <w:r>
        <w:rPr>
          <w:color w:val="1C2B4D"/>
        </w:rPr>
        <w:t>ывают</w:t>
      </w:r>
      <w:r w:rsidRPr="00EE480D">
        <w:rPr>
          <w:color w:val="1C2B4D"/>
        </w:rPr>
        <w:t xml:space="preserve">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8"/>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Pr="00EE480D"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EE480D">
        <w:rPr>
          <w:rFonts w:ascii="Times New Roman" w:hAnsi="Times New Roman" w:cs="Times New Roman"/>
          <w:sz w:val="24"/>
          <w:szCs w:val="24"/>
        </w:rPr>
        <w:t>Иллюстративные</w:t>
      </w:r>
    </w:p>
    <w:p w:rsidR="00293E8C" w:rsidRPr="00EE480D" w:rsidRDefault="00293E8C" w:rsidP="00293E8C">
      <w:pPr>
        <w:pStyle w:val="af1"/>
        <w:numPr>
          <w:ilvl w:val="0"/>
          <w:numId w:val="19"/>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19"/>
        </w:numPr>
        <w:contextualSpacing/>
        <w:rPr>
          <w:color w:val="1C2B4D"/>
        </w:rPr>
      </w:pPr>
      <w:r w:rsidRPr="00EE480D">
        <w:rPr>
          <w:color w:val="1C2B4D"/>
        </w:rPr>
        <w:t>восклицания, вопросы, утверждения, отрицания; они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19"/>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19"/>
        </w:numPr>
        <w:contextualSpacing/>
        <w:rPr>
          <w:b/>
          <w:color w:val="1C2B4D"/>
        </w:rPr>
      </w:pPr>
      <w:r w:rsidRPr="00EE480D">
        <w:rPr>
          <w:b/>
          <w:color w:val="1C2B4D"/>
        </w:rPr>
        <w:t>показывают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19"/>
        </w:numPr>
        <w:contextualSpacing/>
        <w:rPr>
          <w:b/>
        </w:rPr>
      </w:pPr>
      <w:r w:rsidRPr="00EE480D">
        <w:rPr>
          <w:color w:val="1C2B4D"/>
        </w:rPr>
        <w:t>непроизвольные жизненные движения, которые должны полностью передать эмоции героя.</w:t>
      </w:r>
    </w:p>
    <w:p w:rsidR="00293E8C" w:rsidRPr="00EE480D"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EE480D">
        <w:t xml:space="preserve"> </w:t>
      </w:r>
      <w:r w:rsidRPr="00EE480D">
        <w:rPr>
          <w:rFonts w:ascii="Times New Roman" w:hAnsi="Times New Roman" w:cs="Times New Roman"/>
          <w:sz w:val="24"/>
          <w:szCs w:val="24"/>
        </w:rPr>
        <w:t>Пантомимические или эмоциональные</w:t>
      </w:r>
    </w:p>
    <w:p w:rsidR="00293E8C" w:rsidRPr="00EE480D" w:rsidRDefault="00293E8C" w:rsidP="00293E8C">
      <w:pPr>
        <w:spacing w:after="0" w:line="240" w:lineRule="auto"/>
        <w:rPr>
          <w:rFonts w:ascii="Times New Roman" w:hAnsi="Times New Roman" w:cs="Times New Roman"/>
          <w:color w:val="1C2B4D"/>
          <w:sz w:val="24"/>
          <w:szCs w:val="24"/>
        </w:rPr>
      </w:pPr>
    </w:p>
    <w:p w:rsidR="00293E8C" w:rsidRPr="00EE480D" w:rsidRDefault="00293E8C" w:rsidP="00293E8C">
      <w:pPr>
        <w:pStyle w:val="af1"/>
        <w:numPr>
          <w:ilvl w:val="0"/>
          <w:numId w:val="20"/>
        </w:numPr>
        <w:contextualSpacing/>
        <w:rPr>
          <w:color w:val="1C2B4D"/>
        </w:rPr>
      </w:pPr>
      <w:r w:rsidRPr="00EE480D">
        <w:rPr>
          <w:color w:val="1C2B4D"/>
        </w:rPr>
        <w:t>приобретаются в процессе работы на определенной должности</w:t>
      </w:r>
    </w:p>
    <w:p w:rsidR="00293E8C" w:rsidRPr="00EE480D" w:rsidRDefault="00293E8C" w:rsidP="00293E8C">
      <w:pPr>
        <w:pStyle w:val="af1"/>
        <w:numPr>
          <w:ilvl w:val="0"/>
          <w:numId w:val="20"/>
        </w:numPr>
        <w:contextualSpacing/>
        <w:rPr>
          <w:color w:val="1C2B4D"/>
        </w:rPr>
      </w:pPr>
      <w:r w:rsidRPr="00EE480D">
        <w:rPr>
          <w:color w:val="1C2B4D"/>
        </w:rPr>
        <w:t>восклицания, вопросы, утверждения, отрицания; они отражают</w:t>
      </w:r>
      <w:r w:rsidRPr="00EE480D">
        <w:rPr>
          <w:color w:val="1C2B4D"/>
        </w:rPr>
        <w:br/>
        <w:t>определенный смысл и понятны окружающим, к примеру, «Пойдем» – взмах руки.</w:t>
      </w:r>
    </w:p>
    <w:p w:rsidR="00293E8C" w:rsidRPr="00EE480D" w:rsidRDefault="00293E8C" w:rsidP="00293E8C">
      <w:pPr>
        <w:pStyle w:val="af1"/>
        <w:numPr>
          <w:ilvl w:val="0"/>
          <w:numId w:val="20"/>
        </w:numPr>
        <w:contextualSpacing/>
        <w:rPr>
          <w:color w:val="1C2B4D"/>
        </w:rPr>
      </w:pPr>
      <w:r w:rsidRPr="00EE480D">
        <w:rPr>
          <w:color w:val="1C2B4D"/>
        </w:rPr>
        <w:t>простые, бытовые, автоматические; это основная часть практически любого действия</w:t>
      </w:r>
    </w:p>
    <w:p w:rsidR="00293E8C" w:rsidRPr="00EE480D" w:rsidRDefault="00293E8C" w:rsidP="00293E8C">
      <w:pPr>
        <w:pStyle w:val="af1"/>
        <w:numPr>
          <w:ilvl w:val="0"/>
          <w:numId w:val="20"/>
        </w:numPr>
        <w:contextualSpacing/>
        <w:rPr>
          <w:color w:val="1C2B4D"/>
        </w:rPr>
      </w:pPr>
      <w:r w:rsidRPr="00EE480D">
        <w:rPr>
          <w:color w:val="1C2B4D"/>
        </w:rPr>
        <w:t>показывают качества предмета жестами, движением тела. Используются редко на сцене, чтобы не отвлекать внимание зрителя от содержания текста.</w:t>
      </w:r>
    </w:p>
    <w:p w:rsidR="00293E8C" w:rsidRPr="00EE480D" w:rsidRDefault="00293E8C" w:rsidP="00293E8C">
      <w:pPr>
        <w:pStyle w:val="af1"/>
        <w:numPr>
          <w:ilvl w:val="0"/>
          <w:numId w:val="20"/>
        </w:numPr>
        <w:contextualSpacing/>
        <w:rPr>
          <w:b/>
        </w:rPr>
      </w:pPr>
      <w:r w:rsidRPr="00EE480D">
        <w:rPr>
          <w:b/>
          <w:color w:val="1C2B4D"/>
        </w:rPr>
        <w:t>непроизвольные жизненные движения, которые должны полностью передать эмоции героя.</w:t>
      </w:r>
    </w:p>
    <w:p w:rsidR="00293E8C"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Акробатика </w:t>
      </w:r>
    </w:p>
    <w:p w:rsidR="00293E8C" w:rsidRPr="006733AF" w:rsidRDefault="00293E8C" w:rsidP="00293E8C">
      <w:pPr>
        <w:pStyle w:val="af1"/>
        <w:numPr>
          <w:ilvl w:val="0"/>
          <w:numId w:val="21"/>
        </w:numPr>
        <w:contextualSpacing/>
        <w:rPr>
          <w:b/>
        </w:rPr>
      </w:pPr>
      <w:r w:rsidRPr="006733AF">
        <w:rPr>
          <w:b/>
        </w:rPr>
        <w:t>это комплекс упражнений на ловкость, пластичность, прыгучесть, силу и балансировку</w:t>
      </w:r>
    </w:p>
    <w:p w:rsidR="00293E8C" w:rsidRPr="006733AF" w:rsidRDefault="00293E8C" w:rsidP="00293E8C">
      <w:pPr>
        <w:pStyle w:val="af1"/>
        <w:numPr>
          <w:ilvl w:val="0"/>
          <w:numId w:val="21"/>
        </w:numPr>
        <w:contextualSpacing/>
      </w:pPr>
      <w:r w:rsidRPr="006733AF">
        <w:t>один из наиболее популярных видов спорта и физической культуры</w:t>
      </w:r>
    </w:p>
    <w:p w:rsidR="00293E8C" w:rsidRPr="006733AF" w:rsidRDefault="00293E8C" w:rsidP="00293E8C">
      <w:pPr>
        <w:pStyle w:val="af1"/>
        <w:numPr>
          <w:ilvl w:val="0"/>
          <w:numId w:val="21"/>
        </w:numPr>
        <w:contextualSpacing/>
      </w:pPr>
      <w:r w:rsidRPr="006733AF">
        <w:t>система из нескольких направлений различного рода физической нагрузки, созданная для коррекции фигуры, укрепления здоровья путем воздействия на мышцы и сознание</w:t>
      </w:r>
    </w:p>
    <w:p w:rsidR="00293E8C" w:rsidRDefault="00293E8C" w:rsidP="00293E8C">
      <w:pPr>
        <w:pStyle w:val="af1"/>
        <w:numPr>
          <w:ilvl w:val="0"/>
          <w:numId w:val="21"/>
        </w:numPr>
        <w:contextualSpacing/>
      </w:pPr>
      <w:r w:rsidRPr="006733AF">
        <w:t>понятие в индийской культуре, в широком смысле означающее совокупность различных духовных, психических и физических практик</w:t>
      </w:r>
    </w:p>
    <w:p w:rsidR="00293E8C" w:rsidRDefault="00293E8C" w:rsidP="00293E8C">
      <w:pPr>
        <w:spacing w:after="0" w:line="240" w:lineRule="auto"/>
        <w:rPr>
          <w:rFonts w:ascii="Times New Roman" w:hAnsi="Times New Roman" w:cs="Times New Roman"/>
          <w:sz w:val="24"/>
          <w:szCs w:val="24"/>
        </w:rPr>
      </w:pPr>
      <w:r>
        <w:rPr>
          <w:rFonts w:ascii="Times New Roman" w:hAnsi="Times New Roman" w:cs="Times New Roman"/>
          <w:sz w:val="24"/>
          <w:szCs w:val="24"/>
        </w:rPr>
        <w:t>8. Контактная импровизация</w:t>
      </w:r>
    </w:p>
    <w:p w:rsidR="00293E8C" w:rsidRPr="006733AF" w:rsidRDefault="00293E8C" w:rsidP="00293E8C">
      <w:pPr>
        <w:pStyle w:val="af1"/>
        <w:numPr>
          <w:ilvl w:val="0"/>
          <w:numId w:val="22"/>
        </w:numPr>
        <w:contextualSpacing/>
      </w:pPr>
      <w:r w:rsidRPr="006733AF">
        <w:t>вид театрального искусства</w:t>
      </w:r>
    </w:p>
    <w:p w:rsidR="00293E8C" w:rsidRPr="006733AF" w:rsidRDefault="00293E8C" w:rsidP="00293E8C">
      <w:pPr>
        <w:pStyle w:val="af1"/>
        <w:numPr>
          <w:ilvl w:val="0"/>
          <w:numId w:val="22"/>
        </w:numPr>
        <w:contextualSpacing/>
      </w:pPr>
      <w:r w:rsidRPr="006733AF">
        <w:t>вид рукопашного боя</w:t>
      </w:r>
    </w:p>
    <w:p w:rsidR="00293E8C" w:rsidRPr="006733AF" w:rsidRDefault="00293E8C" w:rsidP="00293E8C">
      <w:pPr>
        <w:pStyle w:val="af1"/>
        <w:numPr>
          <w:ilvl w:val="0"/>
          <w:numId w:val="22"/>
        </w:numPr>
        <w:contextualSpacing/>
        <w:rPr>
          <w:b/>
        </w:rPr>
      </w:pPr>
      <w:r w:rsidRPr="006733AF">
        <w:rPr>
          <w:b/>
        </w:rPr>
        <w:t>вид танца, в котором все строится вокруг точки соприкосновения партнеров</w:t>
      </w:r>
    </w:p>
    <w:p w:rsidR="00293E8C" w:rsidRPr="006733AF" w:rsidRDefault="00293E8C" w:rsidP="00293E8C">
      <w:pPr>
        <w:spacing w:after="0" w:line="240" w:lineRule="auto"/>
        <w:rPr>
          <w:rFonts w:ascii="Times New Roman" w:hAnsi="Times New Roman" w:cs="Times New Roman"/>
          <w:b/>
          <w:sz w:val="24"/>
          <w:szCs w:val="24"/>
        </w:rPr>
      </w:pPr>
    </w:p>
    <w:p w:rsidR="00293E8C" w:rsidRPr="006733AF" w:rsidRDefault="00293E8C" w:rsidP="00293E8C">
      <w:pPr>
        <w:spacing w:after="0" w:line="240" w:lineRule="auto"/>
        <w:rPr>
          <w:rFonts w:ascii="Times New Roman" w:hAnsi="Times New Roman" w:cs="Times New Roman"/>
          <w:sz w:val="24"/>
          <w:szCs w:val="24"/>
        </w:rPr>
      </w:pPr>
    </w:p>
    <w:p w:rsidR="00293E8C" w:rsidRPr="00DC4B1C" w:rsidRDefault="00293E8C" w:rsidP="00DC4B1C">
      <w:pPr>
        <w:spacing w:after="0" w:line="276" w:lineRule="auto"/>
        <w:ind w:firstLine="709"/>
        <w:jc w:val="both"/>
        <w:rPr>
          <w:rFonts w:ascii="Times New Roman" w:hAnsi="Times New Roman" w:cs="Times New Roman"/>
          <w:sz w:val="24"/>
          <w:szCs w:val="24"/>
        </w:rPr>
      </w:pPr>
    </w:p>
    <w:p w:rsidR="00DC4B1C" w:rsidRPr="00DC4B1C" w:rsidRDefault="00DC4B1C" w:rsidP="00DC4B1C">
      <w:pPr>
        <w:spacing w:after="0" w:line="276" w:lineRule="auto"/>
        <w:ind w:firstLine="709"/>
        <w:jc w:val="both"/>
        <w:rPr>
          <w:rFonts w:ascii="Times New Roman" w:hAnsi="Times New Roman" w:cs="Times New Roman"/>
          <w:b/>
          <w:sz w:val="24"/>
          <w:szCs w:val="24"/>
        </w:rPr>
      </w:pPr>
      <w:r w:rsidRPr="00DC4B1C">
        <w:rPr>
          <w:rFonts w:ascii="Times New Roman" w:eastAsia="Times New Roman" w:hAnsi="Times New Roman" w:cs="Times New Roman"/>
          <w:b/>
          <w:color w:val="000000"/>
          <w:sz w:val="20"/>
          <w:szCs w:val="20"/>
          <w:lang w:eastAsia="ru-RU"/>
        </w:rPr>
        <w:t>ПРОМЕЖУТОЧНАЯ АТТЕСТАЦИЯ 4 СЕМЕСТРА -  ЭКЗАМЕН</w:t>
      </w:r>
    </w:p>
    <w:p w:rsidR="00DC4B1C" w:rsidRPr="00DC4B1C" w:rsidRDefault="00DC4B1C" w:rsidP="00DC4B1C">
      <w:pPr>
        <w:spacing w:after="0" w:line="276" w:lineRule="auto"/>
        <w:ind w:firstLine="709"/>
        <w:jc w:val="both"/>
        <w:rPr>
          <w:rFonts w:ascii="Times New Roman" w:hAnsi="Times New Roman" w:cs="Times New Roman"/>
          <w:sz w:val="24"/>
          <w:szCs w:val="24"/>
        </w:rPr>
      </w:pPr>
      <w:r w:rsidRPr="00DC4B1C">
        <w:rPr>
          <w:rFonts w:ascii="Times New Roman" w:hAnsi="Times New Roman" w:cs="Times New Roman"/>
          <w:sz w:val="24"/>
          <w:szCs w:val="24"/>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Задание: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1. Подготовка и проведение тренинга.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 Этюды по индивидуальной акробатике.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3.  Этюды с использованием упражнений и навыков взаимодействия      с     партнером.</w:t>
      </w:r>
    </w:p>
    <w:p w:rsidR="00DC4B1C" w:rsidRPr="00DC4B1C" w:rsidRDefault="00DC4B1C" w:rsidP="00DC4B1C">
      <w:pPr>
        <w:spacing w:after="0" w:line="276" w:lineRule="auto"/>
        <w:jc w:val="both"/>
        <w:rPr>
          <w:rFonts w:ascii="Times New Roman" w:hAnsi="Times New Roman" w:cs="Times New Roman"/>
          <w:sz w:val="24"/>
          <w:szCs w:val="24"/>
        </w:rPr>
      </w:pP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b/>
          <w:i/>
          <w:sz w:val="24"/>
          <w:szCs w:val="24"/>
        </w:rPr>
        <w:t>Критерии оценивания</w:t>
      </w:r>
      <w:r w:rsidRPr="00DC4B1C">
        <w:rPr>
          <w:rFonts w:ascii="Times New Roman" w:hAnsi="Times New Roman" w:cs="Times New Roman"/>
          <w:sz w:val="24"/>
          <w:szCs w:val="24"/>
        </w:rPr>
        <w:t xml:space="preserve">. Обучающийся знает теоретический и практический материал, относящийся к изучаемой темам. </w:t>
      </w:r>
      <w:proofErr w:type="gramStart"/>
      <w:r w:rsidRPr="00DC4B1C">
        <w:rPr>
          <w:rFonts w:ascii="Times New Roman" w:hAnsi="Times New Roman" w:cs="Times New Roman"/>
          <w:sz w:val="24"/>
          <w:szCs w:val="24"/>
        </w:rPr>
        <w:t>Может  воспроизвести</w:t>
      </w:r>
      <w:proofErr w:type="gramEnd"/>
      <w:r w:rsidRPr="00DC4B1C">
        <w:rPr>
          <w:rFonts w:ascii="Times New Roman" w:hAnsi="Times New Roman" w:cs="Times New Roman"/>
          <w:sz w:val="24"/>
          <w:szCs w:val="24"/>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w:t>
      </w:r>
      <w:proofErr w:type="spellStart"/>
      <w:r w:rsidRPr="00DC4B1C">
        <w:rPr>
          <w:rFonts w:ascii="Times New Roman" w:hAnsi="Times New Roman" w:cs="Times New Roman"/>
          <w:sz w:val="24"/>
          <w:szCs w:val="24"/>
        </w:rPr>
        <w:t>акробатика,взаимодействие</w:t>
      </w:r>
      <w:proofErr w:type="spellEnd"/>
      <w:r w:rsidRPr="00DC4B1C">
        <w:rPr>
          <w:rFonts w:ascii="Times New Roman" w:hAnsi="Times New Roman" w:cs="Times New Roman"/>
          <w:sz w:val="24"/>
          <w:szCs w:val="24"/>
        </w:rPr>
        <w:t xml:space="preserve">      с     партнером.</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Оценка: 5-отл., 4-хор. 3- уд., 2- неуд.:</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1. Подготовка и проведение тренинга.</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2. Показ этюдов по индивидуальной акробатике. </w:t>
      </w:r>
    </w:p>
    <w:p w:rsidR="00DC4B1C" w:rsidRPr="00DC4B1C" w:rsidRDefault="00DC4B1C" w:rsidP="00DC4B1C">
      <w:pPr>
        <w:spacing w:after="0" w:line="276" w:lineRule="auto"/>
        <w:jc w:val="both"/>
        <w:rPr>
          <w:rFonts w:ascii="Times New Roman" w:hAnsi="Times New Roman" w:cs="Times New Roman"/>
          <w:sz w:val="24"/>
          <w:szCs w:val="24"/>
        </w:rPr>
      </w:pPr>
      <w:r w:rsidRPr="00DC4B1C">
        <w:rPr>
          <w:rFonts w:ascii="Times New Roman" w:hAnsi="Times New Roman" w:cs="Times New Roman"/>
          <w:sz w:val="24"/>
          <w:szCs w:val="24"/>
        </w:rPr>
        <w:t xml:space="preserve">3. Показ этюдов  с использованием упражнений и навыков взаимодействия      с     партнером. </w:t>
      </w:r>
    </w:p>
    <w:tbl>
      <w:tblPr>
        <w:tblStyle w:val="111"/>
        <w:tblW w:w="5000" w:type="pct"/>
        <w:tblLook w:val="04A0" w:firstRow="1" w:lastRow="0" w:firstColumn="1" w:lastColumn="0" w:noHBand="0" w:noVBand="1"/>
      </w:tblPr>
      <w:tblGrid>
        <w:gridCol w:w="3198"/>
        <w:gridCol w:w="6147"/>
      </w:tblGrid>
      <w:tr w:rsidR="00DC4B1C" w:rsidRPr="00DC4B1C" w:rsidTr="006B6BFB">
        <w:trPr>
          <w:cantSplit/>
          <w:trHeight w:val="1743"/>
        </w:trPr>
        <w:tc>
          <w:tcPr>
            <w:tcW w:w="1711" w:type="pct"/>
          </w:tcPr>
          <w:p w:rsidR="00DC4B1C" w:rsidRPr="00DC4B1C" w:rsidRDefault="00DC4B1C" w:rsidP="00DC4B1C">
            <w:pPr>
              <w:rPr>
                <w:color w:val="000000"/>
                <w:sz w:val="28"/>
                <w:szCs w:val="28"/>
              </w:rPr>
            </w:pPr>
            <w:r w:rsidRPr="00DC4B1C">
              <w:rPr>
                <w:color w:val="000000"/>
                <w:sz w:val="24"/>
                <w:szCs w:val="28"/>
              </w:rPr>
              <w:t>Традиционная оценка</w:t>
            </w:r>
          </w:p>
        </w:tc>
        <w:tc>
          <w:tcPr>
            <w:tcW w:w="3289" w:type="pct"/>
          </w:tcPr>
          <w:p w:rsidR="00DC4B1C" w:rsidRPr="00DC4B1C" w:rsidRDefault="00DC4B1C" w:rsidP="00DC4B1C">
            <w:pPr>
              <w:rPr>
                <w:color w:val="000000"/>
                <w:sz w:val="28"/>
                <w:szCs w:val="28"/>
              </w:rPr>
            </w:pPr>
            <w:r w:rsidRPr="00DC4B1C">
              <w:rPr>
                <w:sz w:val="24"/>
              </w:rPr>
              <w:t>Пояснение к оцениванию экзаменационного ответа</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«Отлично»</w:t>
            </w:r>
          </w:p>
        </w:tc>
        <w:tc>
          <w:tcPr>
            <w:tcW w:w="3289" w:type="pct"/>
          </w:tcPr>
          <w:p w:rsidR="00DC4B1C" w:rsidRPr="00DC4B1C" w:rsidRDefault="00DC4B1C" w:rsidP="00DC4B1C">
            <w:pPr>
              <w:jc w:val="both"/>
              <w:rPr>
                <w:color w:val="000000"/>
                <w:sz w:val="24"/>
                <w:szCs w:val="28"/>
              </w:rPr>
            </w:pPr>
            <w:r w:rsidRPr="00DC4B1C">
              <w:rPr>
                <w:color w:val="000000"/>
                <w:sz w:val="24"/>
                <w:szCs w:val="28"/>
              </w:rPr>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«Хорошо»</w:t>
            </w:r>
          </w:p>
        </w:tc>
        <w:tc>
          <w:tcPr>
            <w:tcW w:w="3289" w:type="pct"/>
          </w:tcPr>
          <w:p w:rsidR="00DC4B1C" w:rsidRPr="00DC4B1C" w:rsidRDefault="00DC4B1C" w:rsidP="00DC4B1C">
            <w:pPr>
              <w:jc w:val="both"/>
              <w:rPr>
                <w:color w:val="000000"/>
                <w:sz w:val="24"/>
                <w:szCs w:val="28"/>
              </w:rPr>
            </w:pPr>
            <w:r w:rsidRPr="00DC4B1C">
              <w:rPr>
                <w:color w:val="000000"/>
                <w:sz w:val="24"/>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«Удовлетворительно»</w:t>
            </w:r>
          </w:p>
        </w:tc>
        <w:tc>
          <w:tcPr>
            <w:tcW w:w="3289" w:type="pct"/>
          </w:tcPr>
          <w:p w:rsidR="00DC4B1C" w:rsidRPr="00DC4B1C" w:rsidRDefault="00DC4B1C" w:rsidP="00DC4B1C">
            <w:pPr>
              <w:jc w:val="both"/>
              <w:rPr>
                <w:color w:val="000000"/>
                <w:sz w:val="24"/>
                <w:szCs w:val="28"/>
              </w:rPr>
            </w:pPr>
            <w:r w:rsidRPr="00DC4B1C">
              <w:rPr>
                <w:color w:val="000000"/>
                <w:sz w:val="24"/>
                <w:szCs w:val="28"/>
              </w:rPr>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r>
      <w:tr w:rsidR="00DC4B1C" w:rsidRPr="00DC4B1C" w:rsidTr="006B6BFB">
        <w:tc>
          <w:tcPr>
            <w:tcW w:w="1711" w:type="pct"/>
          </w:tcPr>
          <w:p w:rsidR="00DC4B1C" w:rsidRPr="00DC4B1C" w:rsidRDefault="00DC4B1C" w:rsidP="00DC4B1C">
            <w:pPr>
              <w:rPr>
                <w:color w:val="000000"/>
                <w:sz w:val="24"/>
                <w:szCs w:val="28"/>
              </w:rPr>
            </w:pPr>
            <w:r w:rsidRPr="00DC4B1C">
              <w:rPr>
                <w:color w:val="000000"/>
                <w:sz w:val="24"/>
                <w:szCs w:val="28"/>
              </w:rPr>
              <w:t>«Неудовлетворительно»</w:t>
            </w:r>
          </w:p>
        </w:tc>
        <w:tc>
          <w:tcPr>
            <w:tcW w:w="3289" w:type="pct"/>
          </w:tcPr>
          <w:p w:rsidR="00DC4B1C" w:rsidRPr="00DC4B1C" w:rsidRDefault="00DC4B1C" w:rsidP="00DC4B1C">
            <w:pPr>
              <w:jc w:val="both"/>
              <w:rPr>
                <w:color w:val="000000"/>
                <w:sz w:val="24"/>
                <w:szCs w:val="28"/>
              </w:rPr>
            </w:pPr>
            <w:r w:rsidRPr="00DC4B1C">
              <w:rPr>
                <w:color w:val="000000"/>
                <w:sz w:val="24"/>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DC4B1C" w:rsidRDefault="00DC4B1C" w:rsidP="00DC4B1C">
      <w:pPr>
        <w:pStyle w:val="35"/>
        <w:tabs>
          <w:tab w:val="left" w:pos="708"/>
        </w:tabs>
        <w:jc w:val="center"/>
        <w:rPr>
          <w:b/>
          <w:bCs/>
        </w:rPr>
      </w:pPr>
    </w:p>
    <w:p w:rsidR="00DC4B1C" w:rsidRPr="00946E66" w:rsidRDefault="00DC4B1C" w:rsidP="00DC4B1C">
      <w:pPr>
        <w:pStyle w:val="35"/>
        <w:tabs>
          <w:tab w:val="left" w:pos="708"/>
        </w:tabs>
        <w:jc w:val="center"/>
        <w:rPr>
          <w:b/>
          <w:bCs/>
        </w:rPr>
      </w:pPr>
    </w:p>
    <w:p w:rsidR="00946E66" w:rsidRPr="00946E66" w:rsidRDefault="00946E66" w:rsidP="00946E66">
      <w:pPr>
        <w:spacing w:after="0"/>
        <w:jc w:val="center"/>
        <w:rPr>
          <w:rFonts w:ascii="Times New Roman" w:hAnsi="Times New Roman" w:cs="Times New Roman"/>
          <w:b/>
        </w:rPr>
      </w:pPr>
    </w:p>
    <w:p w:rsidR="00946E66" w:rsidRPr="00946E66" w:rsidRDefault="00946E66" w:rsidP="00946E66">
      <w:pPr>
        <w:spacing w:after="0"/>
        <w:jc w:val="center"/>
        <w:rPr>
          <w:rFonts w:ascii="Times New Roman" w:hAnsi="Times New Roman" w:cs="Times New Roman"/>
          <w:b/>
        </w:rPr>
      </w:pP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Программа составлена в соответствии с требованиями ФГОС ВО</w:t>
      </w: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 xml:space="preserve">по направлению </w:t>
      </w:r>
      <w:r w:rsidRPr="00946E66">
        <w:rPr>
          <w:rFonts w:ascii="Times New Roman" w:hAnsi="Times New Roman" w:cs="Times New Roman"/>
          <w:bCs/>
        </w:rPr>
        <w:t>52.05.02 «Режиссура театра»</w:t>
      </w: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профиль подготовки «Режиссер драмы»</w:t>
      </w:r>
    </w:p>
    <w:p w:rsidR="00946E66" w:rsidRPr="00946E66" w:rsidRDefault="00946E66" w:rsidP="00946E66">
      <w:pPr>
        <w:pBdr>
          <w:top w:val="single" w:sz="4" w:space="1" w:color="auto"/>
          <w:left w:val="single" w:sz="4" w:space="4" w:color="auto"/>
          <w:bottom w:val="single" w:sz="4" w:space="1" w:color="auto"/>
          <w:right w:val="single" w:sz="4" w:space="2" w:color="auto"/>
        </w:pBdr>
        <w:spacing w:after="0" w:line="276" w:lineRule="auto"/>
        <w:jc w:val="both"/>
        <w:rPr>
          <w:rFonts w:ascii="Times New Roman" w:hAnsi="Times New Roman" w:cs="Times New Roman"/>
          <w:lang w:eastAsia="zh-CN"/>
        </w:rPr>
      </w:pPr>
      <w:r w:rsidRPr="00946E66">
        <w:rPr>
          <w:rFonts w:ascii="Times New Roman" w:hAnsi="Times New Roman" w:cs="Times New Roman"/>
          <w:lang w:eastAsia="zh-CN"/>
        </w:rPr>
        <w:t>Автор(ы): Жуков С.Ю., Поляков Н.В.</w:t>
      </w:r>
    </w:p>
    <w:sectPr w:rsidR="00946E66" w:rsidRPr="00946E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2C8"/>
    <w:multiLevelType w:val="hybridMultilevel"/>
    <w:tmpl w:val="C66A6566"/>
    <w:lvl w:ilvl="0" w:tplc="CC02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F11E5F"/>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C54B2"/>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7231D5"/>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563791D"/>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A770FC"/>
    <w:multiLevelType w:val="hybridMultilevel"/>
    <w:tmpl w:val="E758DC30"/>
    <w:lvl w:ilvl="0" w:tplc="8E385F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D65D90"/>
    <w:multiLevelType w:val="hybridMultilevel"/>
    <w:tmpl w:val="3A948AD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553C1BF6"/>
    <w:multiLevelType w:val="hybridMultilevel"/>
    <w:tmpl w:val="B546B9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9CD4B4B"/>
    <w:multiLevelType w:val="hybridMultilevel"/>
    <w:tmpl w:val="6DA0F81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1507A2"/>
    <w:multiLevelType w:val="hybridMultilevel"/>
    <w:tmpl w:val="0D9C97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5"/>
  </w:num>
  <w:num w:numId="3">
    <w:abstractNumId w:val="5"/>
  </w:num>
  <w:num w:numId="4">
    <w:abstractNumId w:val="13"/>
  </w:num>
  <w:num w:numId="5">
    <w:abstractNumId w:val="19"/>
  </w:num>
  <w:num w:numId="6">
    <w:abstractNumId w:val="16"/>
  </w:num>
  <w:num w:numId="7">
    <w:abstractNumId w:val="14"/>
  </w:num>
  <w:num w:numId="8">
    <w:abstractNumId w:val="12"/>
  </w:num>
  <w:num w:numId="9">
    <w:abstractNumId w:val="21"/>
  </w:num>
  <w:num w:numId="10">
    <w:abstractNumId w:val="9"/>
  </w:num>
  <w:num w:numId="11">
    <w:abstractNumId w:val="11"/>
  </w:num>
  <w:num w:numId="12">
    <w:abstractNumId w:val="17"/>
  </w:num>
  <w:num w:numId="13">
    <w:abstractNumId w:val="10"/>
  </w:num>
  <w:num w:numId="14">
    <w:abstractNumId w:val="0"/>
  </w:num>
  <w:num w:numId="15">
    <w:abstractNumId w:val="3"/>
  </w:num>
  <w:num w:numId="16">
    <w:abstractNumId w:val="7"/>
  </w:num>
  <w:num w:numId="17">
    <w:abstractNumId w:val="20"/>
  </w:num>
  <w:num w:numId="18">
    <w:abstractNumId w:val="6"/>
  </w:num>
  <w:num w:numId="19">
    <w:abstractNumId w:val="2"/>
  </w:num>
  <w:num w:numId="20">
    <w:abstractNumId w:val="1"/>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D4"/>
    <w:rsid w:val="00030B4D"/>
    <w:rsid w:val="00293E8C"/>
    <w:rsid w:val="002E7876"/>
    <w:rsid w:val="007D4FC4"/>
    <w:rsid w:val="00825CB9"/>
    <w:rsid w:val="00882E01"/>
    <w:rsid w:val="008E1DD4"/>
    <w:rsid w:val="00946E66"/>
    <w:rsid w:val="00C71F98"/>
    <w:rsid w:val="00DC4B1C"/>
    <w:rsid w:val="00EE3225"/>
    <w:rsid w:val="00FE7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4897F-FDD6-423B-9F6A-A812711F3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6E66"/>
    <w:pPr>
      <w:spacing w:after="160" w:line="259" w:lineRule="auto"/>
    </w:pPr>
  </w:style>
  <w:style w:type="paragraph" w:styleId="1">
    <w:name w:val="heading 1"/>
    <w:basedOn w:val="a0"/>
    <w:next w:val="a0"/>
    <w:link w:val="10"/>
    <w:qFormat/>
    <w:rsid w:val="00946E66"/>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946E66"/>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946E66"/>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946E66"/>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946E66"/>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946E66"/>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946E66"/>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946E66"/>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946E66"/>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46E66"/>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946E66"/>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946E66"/>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946E66"/>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946E66"/>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946E66"/>
    <w:rPr>
      <w:rFonts w:ascii="Times New Roman" w:eastAsia="Times New Roman" w:hAnsi="Times New Roman" w:cs="Times New Roman"/>
      <w:b/>
      <w:bCs/>
      <w:lang w:eastAsia="zh-CN"/>
    </w:rPr>
  </w:style>
  <w:style w:type="character" w:customStyle="1" w:styleId="70">
    <w:name w:val="Заголовок 7 Знак"/>
    <w:basedOn w:val="a1"/>
    <w:link w:val="7"/>
    <w:rsid w:val="00946E66"/>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946E66"/>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946E66"/>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946E66"/>
  </w:style>
  <w:style w:type="character" w:customStyle="1" w:styleId="WW8Num1z0">
    <w:name w:val="WW8Num1z0"/>
    <w:qFormat/>
    <w:rsid w:val="00946E66"/>
    <w:rPr>
      <w:rFonts w:cs="Times New Roman"/>
    </w:rPr>
  </w:style>
  <w:style w:type="character" w:customStyle="1" w:styleId="WW8Num2z0">
    <w:name w:val="WW8Num2z0"/>
    <w:qFormat/>
    <w:rsid w:val="00946E66"/>
    <w:rPr>
      <w:b/>
      <w:bCs/>
      <w:i/>
      <w:spacing w:val="-2"/>
    </w:rPr>
  </w:style>
  <w:style w:type="character" w:customStyle="1" w:styleId="WW8Num3z0">
    <w:name w:val="WW8Num3z0"/>
    <w:qFormat/>
    <w:rsid w:val="00946E66"/>
    <w:rPr>
      <w:rFonts w:ascii="Symbol" w:hAnsi="Symbol" w:cs="Symbol"/>
      <w:sz w:val="20"/>
    </w:rPr>
  </w:style>
  <w:style w:type="character" w:customStyle="1" w:styleId="WW8Num3z1">
    <w:name w:val="WW8Num3z1"/>
    <w:qFormat/>
    <w:rsid w:val="00946E66"/>
    <w:rPr>
      <w:rFonts w:ascii="Courier New" w:hAnsi="Courier New" w:cs="Courier New"/>
      <w:sz w:val="20"/>
    </w:rPr>
  </w:style>
  <w:style w:type="character" w:customStyle="1" w:styleId="WW8Num3z2">
    <w:name w:val="WW8Num3z2"/>
    <w:qFormat/>
    <w:rsid w:val="00946E66"/>
    <w:rPr>
      <w:rFonts w:ascii="Wingdings" w:hAnsi="Wingdings" w:cs="Wingdings"/>
      <w:sz w:val="20"/>
    </w:rPr>
  </w:style>
  <w:style w:type="character" w:customStyle="1" w:styleId="WW8Num4z0">
    <w:name w:val="WW8Num4z0"/>
    <w:qFormat/>
    <w:rsid w:val="00946E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946E66"/>
  </w:style>
  <w:style w:type="character" w:customStyle="1" w:styleId="WW8Num4z2">
    <w:name w:val="WW8Num4z2"/>
    <w:qFormat/>
    <w:rsid w:val="00946E66"/>
  </w:style>
  <w:style w:type="character" w:customStyle="1" w:styleId="WW8Num4z3">
    <w:name w:val="WW8Num4z3"/>
    <w:qFormat/>
    <w:rsid w:val="00946E66"/>
  </w:style>
  <w:style w:type="character" w:customStyle="1" w:styleId="WW8Num4z4">
    <w:name w:val="WW8Num4z4"/>
    <w:qFormat/>
    <w:rsid w:val="00946E66"/>
  </w:style>
  <w:style w:type="character" w:customStyle="1" w:styleId="WW8Num4z5">
    <w:name w:val="WW8Num4z5"/>
    <w:qFormat/>
    <w:rsid w:val="00946E66"/>
  </w:style>
  <w:style w:type="character" w:customStyle="1" w:styleId="WW8Num4z6">
    <w:name w:val="WW8Num4z6"/>
    <w:qFormat/>
    <w:rsid w:val="00946E66"/>
  </w:style>
  <w:style w:type="character" w:customStyle="1" w:styleId="WW8Num4z7">
    <w:name w:val="WW8Num4z7"/>
    <w:qFormat/>
    <w:rsid w:val="00946E66"/>
  </w:style>
  <w:style w:type="character" w:customStyle="1" w:styleId="WW8Num4z8">
    <w:name w:val="WW8Num4z8"/>
    <w:qFormat/>
    <w:rsid w:val="00946E66"/>
  </w:style>
  <w:style w:type="character" w:customStyle="1" w:styleId="WW8Num5z0">
    <w:name w:val="WW8Num5z0"/>
    <w:qFormat/>
    <w:rsid w:val="00946E66"/>
    <w:rPr>
      <w:rFonts w:ascii="Symbol" w:hAnsi="Symbol" w:cs="Symbol"/>
      <w:sz w:val="20"/>
    </w:rPr>
  </w:style>
  <w:style w:type="character" w:customStyle="1" w:styleId="WW8Num5z1">
    <w:name w:val="WW8Num5z1"/>
    <w:qFormat/>
    <w:rsid w:val="00946E66"/>
    <w:rPr>
      <w:rFonts w:ascii="Courier New" w:hAnsi="Courier New" w:cs="Courier New"/>
      <w:sz w:val="20"/>
    </w:rPr>
  </w:style>
  <w:style w:type="character" w:customStyle="1" w:styleId="WW8Num5z2">
    <w:name w:val="WW8Num5z2"/>
    <w:qFormat/>
    <w:rsid w:val="00946E66"/>
    <w:rPr>
      <w:rFonts w:ascii="Wingdings" w:hAnsi="Wingdings" w:cs="Wingdings"/>
      <w:sz w:val="20"/>
    </w:rPr>
  </w:style>
  <w:style w:type="character" w:customStyle="1" w:styleId="WW8Num6z0">
    <w:name w:val="WW8Num6z0"/>
    <w:qFormat/>
    <w:rsid w:val="00946E66"/>
    <w:rPr>
      <w:rFonts w:cs="Times New Roman"/>
      <w:sz w:val="28"/>
      <w:szCs w:val="28"/>
    </w:rPr>
  </w:style>
  <w:style w:type="character" w:customStyle="1" w:styleId="WW8Num6z1">
    <w:name w:val="WW8Num6z1"/>
    <w:qFormat/>
    <w:rsid w:val="00946E66"/>
    <w:rPr>
      <w:rFonts w:ascii="Courier New" w:hAnsi="Courier New" w:cs="Courier New"/>
      <w:sz w:val="20"/>
    </w:rPr>
  </w:style>
  <w:style w:type="character" w:customStyle="1" w:styleId="WW8Num6z2">
    <w:name w:val="WW8Num6z2"/>
    <w:qFormat/>
    <w:rsid w:val="00946E66"/>
    <w:rPr>
      <w:rFonts w:ascii="Wingdings" w:hAnsi="Wingdings" w:cs="Wingdings"/>
      <w:sz w:val="20"/>
    </w:rPr>
  </w:style>
  <w:style w:type="character" w:customStyle="1" w:styleId="WW8Num7z0">
    <w:name w:val="WW8Num7z0"/>
    <w:qFormat/>
    <w:rsid w:val="00946E66"/>
    <w:rPr>
      <w:b/>
      <w:bCs/>
      <w:i/>
      <w:iCs/>
    </w:rPr>
  </w:style>
  <w:style w:type="character" w:customStyle="1" w:styleId="WW8Num7z1">
    <w:name w:val="WW8Num7z1"/>
    <w:qFormat/>
    <w:rsid w:val="00946E66"/>
  </w:style>
  <w:style w:type="character" w:customStyle="1" w:styleId="WW8Num7z2">
    <w:name w:val="WW8Num7z2"/>
    <w:qFormat/>
    <w:rsid w:val="00946E66"/>
  </w:style>
  <w:style w:type="character" w:customStyle="1" w:styleId="WW8Num7z3">
    <w:name w:val="WW8Num7z3"/>
    <w:qFormat/>
    <w:rsid w:val="00946E66"/>
  </w:style>
  <w:style w:type="character" w:customStyle="1" w:styleId="WW8Num7z4">
    <w:name w:val="WW8Num7z4"/>
    <w:qFormat/>
    <w:rsid w:val="00946E66"/>
  </w:style>
  <w:style w:type="character" w:customStyle="1" w:styleId="WW8Num7z5">
    <w:name w:val="WW8Num7z5"/>
    <w:qFormat/>
    <w:rsid w:val="00946E66"/>
  </w:style>
  <w:style w:type="character" w:customStyle="1" w:styleId="WW8Num7z6">
    <w:name w:val="WW8Num7z6"/>
    <w:qFormat/>
    <w:rsid w:val="00946E66"/>
  </w:style>
  <w:style w:type="character" w:customStyle="1" w:styleId="WW8Num7z7">
    <w:name w:val="WW8Num7z7"/>
    <w:qFormat/>
    <w:rsid w:val="00946E66"/>
  </w:style>
  <w:style w:type="character" w:customStyle="1" w:styleId="WW8Num7z8">
    <w:name w:val="WW8Num7z8"/>
    <w:qFormat/>
    <w:rsid w:val="00946E66"/>
  </w:style>
  <w:style w:type="character" w:customStyle="1" w:styleId="WW8Num8z0">
    <w:name w:val="WW8Num8z0"/>
    <w:qFormat/>
    <w:rsid w:val="00946E66"/>
    <w:rPr>
      <w:rFonts w:ascii="Symbol" w:hAnsi="Symbol" w:cs="Symbol"/>
    </w:rPr>
  </w:style>
  <w:style w:type="character" w:customStyle="1" w:styleId="WW8Num8z1">
    <w:name w:val="WW8Num8z1"/>
    <w:qFormat/>
    <w:rsid w:val="00946E66"/>
    <w:rPr>
      <w:rFonts w:ascii="Courier New" w:hAnsi="Courier New" w:cs="Courier New"/>
    </w:rPr>
  </w:style>
  <w:style w:type="character" w:customStyle="1" w:styleId="WW8Num8z2">
    <w:name w:val="WW8Num8z2"/>
    <w:qFormat/>
    <w:rsid w:val="00946E66"/>
    <w:rPr>
      <w:rFonts w:ascii="Wingdings" w:hAnsi="Wingdings" w:cs="Wingdings"/>
    </w:rPr>
  </w:style>
  <w:style w:type="character" w:customStyle="1" w:styleId="WW8Num9z0">
    <w:name w:val="WW8Num9z0"/>
    <w:qFormat/>
    <w:rsid w:val="00946E66"/>
    <w:rPr>
      <w:rFonts w:cs="Times New Roman"/>
    </w:rPr>
  </w:style>
  <w:style w:type="character" w:customStyle="1" w:styleId="WW8Num10z0">
    <w:name w:val="WW8Num10z0"/>
    <w:qFormat/>
    <w:rsid w:val="00946E66"/>
    <w:rPr>
      <w:b/>
      <w:bCs/>
      <w:i/>
      <w:spacing w:val="-2"/>
    </w:rPr>
  </w:style>
  <w:style w:type="character" w:customStyle="1" w:styleId="WW8Num10z1">
    <w:name w:val="WW8Num10z1"/>
    <w:qFormat/>
    <w:rsid w:val="00946E66"/>
  </w:style>
  <w:style w:type="character" w:customStyle="1" w:styleId="WW8Num10z2">
    <w:name w:val="WW8Num10z2"/>
    <w:qFormat/>
    <w:rsid w:val="00946E66"/>
  </w:style>
  <w:style w:type="character" w:customStyle="1" w:styleId="WW8Num10z3">
    <w:name w:val="WW8Num10z3"/>
    <w:qFormat/>
    <w:rsid w:val="00946E66"/>
  </w:style>
  <w:style w:type="character" w:customStyle="1" w:styleId="WW8Num10z4">
    <w:name w:val="WW8Num10z4"/>
    <w:qFormat/>
    <w:rsid w:val="00946E66"/>
  </w:style>
  <w:style w:type="character" w:customStyle="1" w:styleId="WW8Num10z5">
    <w:name w:val="WW8Num10z5"/>
    <w:qFormat/>
    <w:rsid w:val="00946E66"/>
  </w:style>
  <w:style w:type="character" w:customStyle="1" w:styleId="WW8Num10z6">
    <w:name w:val="WW8Num10z6"/>
    <w:qFormat/>
    <w:rsid w:val="00946E66"/>
  </w:style>
  <w:style w:type="character" w:customStyle="1" w:styleId="WW8Num10z7">
    <w:name w:val="WW8Num10z7"/>
    <w:qFormat/>
    <w:rsid w:val="00946E66"/>
  </w:style>
  <w:style w:type="character" w:customStyle="1" w:styleId="WW8Num10z8">
    <w:name w:val="WW8Num10z8"/>
    <w:qFormat/>
    <w:rsid w:val="00946E66"/>
  </w:style>
  <w:style w:type="character" w:customStyle="1" w:styleId="WW8Num11z0">
    <w:name w:val="WW8Num11z0"/>
    <w:qFormat/>
    <w:rsid w:val="00946E66"/>
    <w:rPr>
      <w:rFonts w:cs="Times New Roman"/>
    </w:rPr>
  </w:style>
  <w:style w:type="character" w:customStyle="1" w:styleId="WW8Num12z0">
    <w:name w:val="WW8Num12z0"/>
    <w:qFormat/>
    <w:rsid w:val="00946E66"/>
    <w:rPr>
      <w:rFonts w:cs="Times New Roman"/>
    </w:rPr>
  </w:style>
  <w:style w:type="character" w:customStyle="1" w:styleId="WW8Num13z0">
    <w:name w:val="WW8Num13z0"/>
    <w:qFormat/>
    <w:rsid w:val="00946E66"/>
    <w:rPr>
      <w:b/>
      <w:bCs/>
      <w:i/>
      <w:iCs/>
    </w:rPr>
  </w:style>
  <w:style w:type="character" w:customStyle="1" w:styleId="WW8Num13z1">
    <w:name w:val="WW8Num13z1"/>
    <w:qFormat/>
    <w:rsid w:val="00946E66"/>
  </w:style>
  <w:style w:type="character" w:customStyle="1" w:styleId="WW8Num13z2">
    <w:name w:val="WW8Num13z2"/>
    <w:qFormat/>
    <w:rsid w:val="00946E66"/>
  </w:style>
  <w:style w:type="character" w:customStyle="1" w:styleId="WW8Num13z3">
    <w:name w:val="WW8Num13z3"/>
    <w:qFormat/>
    <w:rsid w:val="00946E66"/>
  </w:style>
  <w:style w:type="character" w:customStyle="1" w:styleId="WW8Num13z4">
    <w:name w:val="WW8Num13z4"/>
    <w:qFormat/>
    <w:rsid w:val="00946E66"/>
  </w:style>
  <w:style w:type="character" w:customStyle="1" w:styleId="WW8Num13z5">
    <w:name w:val="WW8Num13z5"/>
    <w:qFormat/>
    <w:rsid w:val="00946E66"/>
  </w:style>
  <w:style w:type="character" w:customStyle="1" w:styleId="WW8Num13z6">
    <w:name w:val="WW8Num13z6"/>
    <w:qFormat/>
    <w:rsid w:val="00946E66"/>
  </w:style>
  <w:style w:type="character" w:customStyle="1" w:styleId="WW8Num13z7">
    <w:name w:val="WW8Num13z7"/>
    <w:qFormat/>
    <w:rsid w:val="00946E66"/>
  </w:style>
  <w:style w:type="character" w:customStyle="1" w:styleId="WW8Num13z8">
    <w:name w:val="WW8Num13z8"/>
    <w:qFormat/>
    <w:rsid w:val="00946E66"/>
  </w:style>
  <w:style w:type="character" w:customStyle="1" w:styleId="WW8Num14z0">
    <w:name w:val="WW8Num14z0"/>
    <w:qFormat/>
    <w:rsid w:val="00946E66"/>
    <w:rPr>
      <w:rFonts w:ascii="Symbol" w:hAnsi="Symbol" w:cs="Symbol"/>
    </w:rPr>
  </w:style>
  <w:style w:type="character" w:customStyle="1" w:styleId="WW8Num14z1">
    <w:name w:val="WW8Num14z1"/>
    <w:qFormat/>
    <w:rsid w:val="00946E66"/>
    <w:rPr>
      <w:rFonts w:ascii="Courier New" w:hAnsi="Courier New" w:cs="Courier New"/>
    </w:rPr>
  </w:style>
  <w:style w:type="character" w:customStyle="1" w:styleId="WW8Num14z2">
    <w:name w:val="WW8Num14z2"/>
    <w:qFormat/>
    <w:rsid w:val="00946E66"/>
    <w:rPr>
      <w:rFonts w:ascii="Wingdings" w:hAnsi="Wingdings" w:cs="Wingdings"/>
    </w:rPr>
  </w:style>
  <w:style w:type="character" w:customStyle="1" w:styleId="WW8Num15z0">
    <w:name w:val="WW8Num15z0"/>
    <w:qFormat/>
    <w:rsid w:val="00946E66"/>
    <w:rPr>
      <w:rFonts w:ascii="Symbol" w:hAnsi="Symbol" w:cs="Symbol"/>
    </w:rPr>
  </w:style>
  <w:style w:type="character" w:customStyle="1" w:styleId="WW8Num15z1">
    <w:name w:val="WW8Num15z1"/>
    <w:qFormat/>
    <w:rsid w:val="00946E66"/>
    <w:rPr>
      <w:rFonts w:ascii="Times New Roman" w:eastAsia="Times New Roman" w:hAnsi="Times New Roman" w:cs="Times New Roman"/>
    </w:rPr>
  </w:style>
  <w:style w:type="character" w:customStyle="1" w:styleId="WW8Num15z2">
    <w:name w:val="WW8Num15z2"/>
    <w:qFormat/>
    <w:rsid w:val="00946E66"/>
    <w:rPr>
      <w:rFonts w:ascii="Wingdings" w:hAnsi="Wingdings" w:cs="Wingdings"/>
    </w:rPr>
  </w:style>
  <w:style w:type="character" w:customStyle="1" w:styleId="WW8Num15z4">
    <w:name w:val="WW8Num15z4"/>
    <w:qFormat/>
    <w:rsid w:val="00946E66"/>
    <w:rPr>
      <w:rFonts w:ascii="Courier New" w:hAnsi="Courier New" w:cs="Courier New"/>
    </w:rPr>
  </w:style>
  <w:style w:type="character" w:customStyle="1" w:styleId="WW8Num16z0">
    <w:name w:val="WW8Num16z0"/>
    <w:qFormat/>
    <w:rsid w:val="00946E66"/>
    <w:rPr>
      <w:caps w:val="0"/>
      <w:smallCaps w:val="0"/>
    </w:rPr>
  </w:style>
  <w:style w:type="character" w:customStyle="1" w:styleId="WW8Num17z0">
    <w:name w:val="WW8Num17z0"/>
    <w:qFormat/>
    <w:rsid w:val="00946E66"/>
    <w:rPr>
      <w:rFonts w:ascii="Symbol" w:hAnsi="Symbol" w:cs="Symbol"/>
    </w:rPr>
  </w:style>
  <w:style w:type="character" w:customStyle="1" w:styleId="WW8Num17z2">
    <w:name w:val="WW8Num17z2"/>
    <w:qFormat/>
    <w:rsid w:val="00946E66"/>
    <w:rPr>
      <w:rFonts w:ascii="Wingdings" w:hAnsi="Wingdings" w:cs="Wingdings"/>
    </w:rPr>
  </w:style>
  <w:style w:type="character" w:customStyle="1" w:styleId="WW8Num17z4">
    <w:name w:val="WW8Num17z4"/>
    <w:qFormat/>
    <w:rsid w:val="00946E66"/>
    <w:rPr>
      <w:rFonts w:ascii="Courier New" w:hAnsi="Courier New" w:cs="Courier New"/>
    </w:rPr>
  </w:style>
  <w:style w:type="character" w:customStyle="1" w:styleId="WW8Num18z0">
    <w:name w:val="WW8Num18z0"/>
    <w:qFormat/>
    <w:rsid w:val="00946E66"/>
    <w:rPr>
      <w:rFonts w:ascii="Symbol" w:hAnsi="Symbol" w:cs="Symbol"/>
    </w:rPr>
  </w:style>
  <w:style w:type="character" w:customStyle="1" w:styleId="WW8Num18z1">
    <w:name w:val="WW8Num18z1"/>
    <w:qFormat/>
    <w:rsid w:val="00946E66"/>
    <w:rPr>
      <w:rFonts w:ascii="Courier New" w:hAnsi="Courier New" w:cs="Courier New"/>
    </w:rPr>
  </w:style>
  <w:style w:type="character" w:customStyle="1" w:styleId="WW8Num18z2">
    <w:name w:val="WW8Num18z2"/>
    <w:qFormat/>
    <w:rsid w:val="00946E66"/>
    <w:rPr>
      <w:rFonts w:ascii="Wingdings" w:hAnsi="Wingdings" w:cs="Wingdings"/>
    </w:rPr>
  </w:style>
  <w:style w:type="character" w:customStyle="1" w:styleId="WW8Num19z0">
    <w:name w:val="WW8Num19z0"/>
    <w:qFormat/>
    <w:rsid w:val="00946E66"/>
    <w:rPr>
      <w:b/>
      <w:i/>
    </w:rPr>
  </w:style>
  <w:style w:type="character" w:customStyle="1" w:styleId="WW8Num19z1">
    <w:name w:val="WW8Num19z1"/>
    <w:qFormat/>
    <w:rsid w:val="00946E66"/>
  </w:style>
  <w:style w:type="character" w:customStyle="1" w:styleId="WW8Num19z2">
    <w:name w:val="WW8Num19z2"/>
    <w:qFormat/>
    <w:rsid w:val="00946E66"/>
  </w:style>
  <w:style w:type="character" w:customStyle="1" w:styleId="WW8Num19z3">
    <w:name w:val="WW8Num19z3"/>
    <w:qFormat/>
    <w:rsid w:val="00946E66"/>
  </w:style>
  <w:style w:type="character" w:customStyle="1" w:styleId="WW8Num19z4">
    <w:name w:val="WW8Num19z4"/>
    <w:qFormat/>
    <w:rsid w:val="00946E66"/>
  </w:style>
  <w:style w:type="character" w:customStyle="1" w:styleId="WW8Num19z5">
    <w:name w:val="WW8Num19z5"/>
    <w:qFormat/>
    <w:rsid w:val="00946E66"/>
  </w:style>
  <w:style w:type="character" w:customStyle="1" w:styleId="WW8Num19z6">
    <w:name w:val="WW8Num19z6"/>
    <w:qFormat/>
    <w:rsid w:val="00946E66"/>
  </w:style>
  <w:style w:type="character" w:customStyle="1" w:styleId="WW8Num19z7">
    <w:name w:val="WW8Num19z7"/>
    <w:qFormat/>
    <w:rsid w:val="00946E66"/>
  </w:style>
  <w:style w:type="character" w:customStyle="1" w:styleId="WW8Num19z8">
    <w:name w:val="WW8Num19z8"/>
    <w:qFormat/>
    <w:rsid w:val="00946E66"/>
  </w:style>
  <w:style w:type="character" w:customStyle="1" w:styleId="WW8Num20z0">
    <w:name w:val="WW8Num20z0"/>
    <w:qFormat/>
    <w:rsid w:val="00946E66"/>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946E66"/>
  </w:style>
  <w:style w:type="character" w:customStyle="1" w:styleId="WW8Num20z2">
    <w:name w:val="WW8Num20z2"/>
    <w:qFormat/>
    <w:rsid w:val="00946E66"/>
  </w:style>
  <w:style w:type="character" w:customStyle="1" w:styleId="WW8Num20z3">
    <w:name w:val="WW8Num20z3"/>
    <w:qFormat/>
    <w:rsid w:val="00946E66"/>
  </w:style>
  <w:style w:type="character" w:customStyle="1" w:styleId="WW8Num20z4">
    <w:name w:val="WW8Num20z4"/>
    <w:qFormat/>
    <w:rsid w:val="00946E66"/>
  </w:style>
  <w:style w:type="character" w:customStyle="1" w:styleId="WW8Num20z5">
    <w:name w:val="WW8Num20z5"/>
    <w:qFormat/>
    <w:rsid w:val="00946E66"/>
  </w:style>
  <w:style w:type="character" w:customStyle="1" w:styleId="WW8Num20z6">
    <w:name w:val="WW8Num20z6"/>
    <w:qFormat/>
    <w:rsid w:val="00946E66"/>
  </w:style>
  <w:style w:type="character" w:customStyle="1" w:styleId="WW8Num20z7">
    <w:name w:val="WW8Num20z7"/>
    <w:qFormat/>
    <w:rsid w:val="00946E66"/>
  </w:style>
  <w:style w:type="character" w:customStyle="1" w:styleId="WW8Num20z8">
    <w:name w:val="WW8Num20z8"/>
    <w:qFormat/>
    <w:rsid w:val="00946E66"/>
  </w:style>
  <w:style w:type="character" w:customStyle="1" w:styleId="WW8Num21z0">
    <w:name w:val="WW8Num21z0"/>
    <w:qFormat/>
    <w:rsid w:val="00946E66"/>
    <w:rPr>
      <w:rFonts w:ascii="Symbol" w:hAnsi="Symbol" w:cs="Symbol"/>
    </w:rPr>
  </w:style>
  <w:style w:type="character" w:customStyle="1" w:styleId="WW8Num21z1">
    <w:name w:val="WW8Num21z1"/>
    <w:qFormat/>
    <w:rsid w:val="00946E66"/>
    <w:rPr>
      <w:rFonts w:ascii="Courier New" w:hAnsi="Courier New" w:cs="Courier New"/>
    </w:rPr>
  </w:style>
  <w:style w:type="character" w:customStyle="1" w:styleId="WW8Num21z2">
    <w:name w:val="WW8Num21z2"/>
    <w:qFormat/>
    <w:rsid w:val="00946E66"/>
    <w:rPr>
      <w:rFonts w:ascii="Wingdings" w:hAnsi="Wingdings" w:cs="Wingdings"/>
    </w:rPr>
  </w:style>
  <w:style w:type="character" w:customStyle="1" w:styleId="WW8Num22z0">
    <w:name w:val="WW8Num22z0"/>
    <w:qFormat/>
    <w:rsid w:val="00946E66"/>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946E66"/>
  </w:style>
  <w:style w:type="character" w:customStyle="1" w:styleId="WW8Num22z2">
    <w:name w:val="WW8Num22z2"/>
    <w:qFormat/>
    <w:rsid w:val="00946E66"/>
  </w:style>
  <w:style w:type="character" w:customStyle="1" w:styleId="WW8Num22z3">
    <w:name w:val="WW8Num22z3"/>
    <w:qFormat/>
    <w:rsid w:val="00946E66"/>
  </w:style>
  <w:style w:type="character" w:customStyle="1" w:styleId="WW8Num22z4">
    <w:name w:val="WW8Num22z4"/>
    <w:qFormat/>
    <w:rsid w:val="00946E66"/>
  </w:style>
  <w:style w:type="character" w:customStyle="1" w:styleId="WW8Num22z5">
    <w:name w:val="WW8Num22z5"/>
    <w:qFormat/>
    <w:rsid w:val="00946E66"/>
  </w:style>
  <w:style w:type="character" w:customStyle="1" w:styleId="WW8Num22z6">
    <w:name w:val="WW8Num22z6"/>
    <w:qFormat/>
    <w:rsid w:val="00946E66"/>
  </w:style>
  <w:style w:type="character" w:customStyle="1" w:styleId="WW8Num22z7">
    <w:name w:val="WW8Num22z7"/>
    <w:qFormat/>
    <w:rsid w:val="00946E66"/>
  </w:style>
  <w:style w:type="character" w:customStyle="1" w:styleId="WW8Num22z8">
    <w:name w:val="WW8Num22z8"/>
    <w:qFormat/>
    <w:rsid w:val="00946E66"/>
  </w:style>
  <w:style w:type="character" w:customStyle="1" w:styleId="WW8Num23z0">
    <w:name w:val="WW8Num23z0"/>
    <w:qFormat/>
    <w:rsid w:val="00946E66"/>
    <w:rPr>
      <w:rFonts w:ascii="Verdana" w:hAnsi="Verdana" w:cs="Verdana"/>
      <w:b/>
      <w:i w:val="0"/>
      <w:sz w:val="24"/>
    </w:rPr>
  </w:style>
  <w:style w:type="character" w:customStyle="1" w:styleId="WW8Num23z4">
    <w:name w:val="WW8Num23z4"/>
    <w:qFormat/>
    <w:rsid w:val="00946E66"/>
    <w:rPr>
      <w:rFonts w:ascii="Verdana" w:hAnsi="Verdana" w:cs="Verdana"/>
      <w:b/>
      <w:i w:val="0"/>
      <w:sz w:val="22"/>
    </w:rPr>
  </w:style>
  <w:style w:type="character" w:customStyle="1" w:styleId="WW8Num23z5">
    <w:name w:val="WW8Num23z5"/>
    <w:qFormat/>
    <w:rsid w:val="00946E66"/>
    <w:rPr>
      <w:rFonts w:ascii="Verdana" w:hAnsi="Verdana" w:cs="Verdana"/>
      <w:b/>
      <w:i w:val="0"/>
    </w:rPr>
  </w:style>
  <w:style w:type="character" w:customStyle="1" w:styleId="WW8Num24z0">
    <w:name w:val="WW8Num24z0"/>
    <w:qFormat/>
    <w:rsid w:val="00946E66"/>
  </w:style>
  <w:style w:type="character" w:customStyle="1" w:styleId="WW8Num24z1">
    <w:name w:val="WW8Num24z1"/>
    <w:qFormat/>
    <w:rsid w:val="00946E66"/>
  </w:style>
  <w:style w:type="character" w:customStyle="1" w:styleId="WW8Num24z2">
    <w:name w:val="WW8Num24z2"/>
    <w:qFormat/>
    <w:rsid w:val="00946E66"/>
  </w:style>
  <w:style w:type="character" w:customStyle="1" w:styleId="WW8Num24z3">
    <w:name w:val="WW8Num24z3"/>
    <w:qFormat/>
    <w:rsid w:val="00946E66"/>
  </w:style>
  <w:style w:type="character" w:customStyle="1" w:styleId="WW8Num24z4">
    <w:name w:val="WW8Num24z4"/>
    <w:qFormat/>
    <w:rsid w:val="00946E66"/>
  </w:style>
  <w:style w:type="character" w:customStyle="1" w:styleId="WW8Num24z5">
    <w:name w:val="WW8Num24z5"/>
    <w:qFormat/>
    <w:rsid w:val="00946E66"/>
  </w:style>
  <w:style w:type="character" w:customStyle="1" w:styleId="WW8Num24z6">
    <w:name w:val="WW8Num24z6"/>
    <w:qFormat/>
    <w:rsid w:val="00946E66"/>
  </w:style>
  <w:style w:type="character" w:customStyle="1" w:styleId="WW8Num24z7">
    <w:name w:val="WW8Num24z7"/>
    <w:qFormat/>
    <w:rsid w:val="00946E66"/>
  </w:style>
  <w:style w:type="character" w:customStyle="1" w:styleId="WW8Num24z8">
    <w:name w:val="WW8Num24z8"/>
    <w:qFormat/>
    <w:rsid w:val="00946E66"/>
  </w:style>
  <w:style w:type="character" w:customStyle="1" w:styleId="WW8Num25z0">
    <w:name w:val="WW8Num25z0"/>
    <w:qFormat/>
    <w:rsid w:val="00946E66"/>
    <w:rPr>
      <w:rFonts w:ascii="Symbol" w:hAnsi="Symbol" w:cs="Symbol"/>
      <w:sz w:val="20"/>
    </w:rPr>
  </w:style>
  <w:style w:type="character" w:customStyle="1" w:styleId="WW8Num25z1">
    <w:name w:val="WW8Num25z1"/>
    <w:qFormat/>
    <w:rsid w:val="00946E66"/>
    <w:rPr>
      <w:rFonts w:ascii="Courier New" w:hAnsi="Courier New" w:cs="Courier New"/>
      <w:sz w:val="20"/>
    </w:rPr>
  </w:style>
  <w:style w:type="character" w:customStyle="1" w:styleId="WW8Num25z2">
    <w:name w:val="WW8Num25z2"/>
    <w:qFormat/>
    <w:rsid w:val="00946E66"/>
    <w:rPr>
      <w:rFonts w:ascii="Wingdings" w:hAnsi="Wingdings" w:cs="Wingdings"/>
      <w:sz w:val="20"/>
    </w:rPr>
  </w:style>
  <w:style w:type="character" w:customStyle="1" w:styleId="WW8Num26z0">
    <w:name w:val="WW8Num26z0"/>
    <w:qFormat/>
    <w:rsid w:val="00946E66"/>
    <w:rPr>
      <w:b/>
    </w:rPr>
  </w:style>
  <w:style w:type="character" w:customStyle="1" w:styleId="WW8Num26z1">
    <w:name w:val="WW8Num26z1"/>
    <w:qFormat/>
    <w:rsid w:val="00946E66"/>
    <w:rPr>
      <w:b/>
    </w:rPr>
  </w:style>
  <w:style w:type="character" w:customStyle="1" w:styleId="WW8Num27z0">
    <w:name w:val="WW8Num27z0"/>
    <w:qFormat/>
    <w:rsid w:val="00946E66"/>
    <w:rPr>
      <w:rFonts w:cs="Times New Roman"/>
    </w:rPr>
  </w:style>
  <w:style w:type="character" w:customStyle="1" w:styleId="WW8Num28z0">
    <w:name w:val="WW8Num28z0"/>
    <w:qFormat/>
    <w:rsid w:val="00946E66"/>
  </w:style>
  <w:style w:type="character" w:customStyle="1" w:styleId="WW8Num28z1">
    <w:name w:val="WW8Num28z1"/>
    <w:qFormat/>
    <w:rsid w:val="00946E66"/>
  </w:style>
  <w:style w:type="character" w:customStyle="1" w:styleId="WW8Num28z2">
    <w:name w:val="WW8Num28z2"/>
    <w:qFormat/>
    <w:rsid w:val="00946E66"/>
  </w:style>
  <w:style w:type="character" w:customStyle="1" w:styleId="WW8Num28z3">
    <w:name w:val="WW8Num28z3"/>
    <w:qFormat/>
    <w:rsid w:val="00946E66"/>
  </w:style>
  <w:style w:type="character" w:customStyle="1" w:styleId="WW8Num28z4">
    <w:name w:val="WW8Num28z4"/>
    <w:qFormat/>
    <w:rsid w:val="00946E66"/>
  </w:style>
  <w:style w:type="character" w:customStyle="1" w:styleId="WW8Num28z5">
    <w:name w:val="WW8Num28z5"/>
    <w:qFormat/>
    <w:rsid w:val="00946E66"/>
  </w:style>
  <w:style w:type="character" w:customStyle="1" w:styleId="WW8Num28z6">
    <w:name w:val="WW8Num28z6"/>
    <w:qFormat/>
    <w:rsid w:val="00946E66"/>
  </w:style>
  <w:style w:type="character" w:customStyle="1" w:styleId="WW8Num28z7">
    <w:name w:val="WW8Num28z7"/>
    <w:qFormat/>
    <w:rsid w:val="00946E66"/>
  </w:style>
  <w:style w:type="character" w:customStyle="1" w:styleId="WW8Num28z8">
    <w:name w:val="WW8Num28z8"/>
    <w:qFormat/>
    <w:rsid w:val="00946E66"/>
  </w:style>
  <w:style w:type="character" w:customStyle="1" w:styleId="WW8Num29z0">
    <w:name w:val="WW8Num29z0"/>
    <w:qFormat/>
    <w:rsid w:val="00946E66"/>
    <w:rPr>
      <w:rFonts w:ascii="Symbol" w:hAnsi="Symbol" w:cs="Symbol"/>
    </w:rPr>
  </w:style>
  <w:style w:type="character" w:customStyle="1" w:styleId="WW8Num29z1">
    <w:name w:val="WW8Num29z1"/>
    <w:qFormat/>
    <w:rsid w:val="00946E66"/>
    <w:rPr>
      <w:rFonts w:ascii="Courier New" w:hAnsi="Courier New" w:cs="Courier New"/>
    </w:rPr>
  </w:style>
  <w:style w:type="character" w:customStyle="1" w:styleId="WW8Num29z2">
    <w:name w:val="WW8Num29z2"/>
    <w:qFormat/>
    <w:rsid w:val="00946E66"/>
    <w:rPr>
      <w:rFonts w:ascii="Wingdings" w:hAnsi="Wingdings" w:cs="Wingdings"/>
    </w:rPr>
  </w:style>
  <w:style w:type="character" w:customStyle="1" w:styleId="WW8Num30z0">
    <w:name w:val="WW8Num30z0"/>
    <w:qFormat/>
    <w:rsid w:val="00946E66"/>
    <w:rPr>
      <w:rFonts w:ascii="Symbol" w:hAnsi="Symbol" w:cs="Symbol"/>
      <w:sz w:val="20"/>
    </w:rPr>
  </w:style>
  <w:style w:type="character" w:customStyle="1" w:styleId="WW8Num30z1">
    <w:name w:val="WW8Num30z1"/>
    <w:qFormat/>
    <w:rsid w:val="00946E66"/>
    <w:rPr>
      <w:rFonts w:ascii="Courier New" w:hAnsi="Courier New" w:cs="Courier New"/>
      <w:sz w:val="20"/>
    </w:rPr>
  </w:style>
  <w:style w:type="character" w:customStyle="1" w:styleId="WW8Num30z2">
    <w:name w:val="WW8Num30z2"/>
    <w:qFormat/>
    <w:rsid w:val="00946E66"/>
    <w:rPr>
      <w:rFonts w:ascii="Wingdings" w:hAnsi="Wingdings" w:cs="Wingdings"/>
      <w:sz w:val="20"/>
    </w:rPr>
  </w:style>
  <w:style w:type="character" w:customStyle="1" w:styleId="WW8Num31z0">
    <w:name w:val="WW8Num31z0"/>
    <w:qFormat/>
    <w:rsid w:val="00946E66"/>
    <w:rPr>
      <w:rFonts w:ascii="Symbol" w:hAnsi="Symbol" w:cs="Symbol"/>
    </w:rPr>
  </w:style>
  <w:style w:type="character" w:customStyle="1" w:styleId="WW8Num31z2">
    <w:name w:val="WW8Num31z2"/>
    <w:qFormat/>
    <w:rsid w:val="00946E66"/>
    <w:rPr>
      <w:rFonts w:ascii="Wingdings" w:hAnsi="Wingdings" w:cs="Wingdings"/>
    </w:rPr>
  </w:style>
  <w:style w:type="character" w:customStyle="1" w:styleId="WW8Num31z4">
    <w:name w:val="WW8Num31z4"/>
    <w:qFormat/>
    <w:rsid w:val="00946E66"/>
    <w:rPr>
      <w:rFonts w:ascii="Courier New" w:hAnsi="Courier New" w:cs="Courier New"/>
    </w:rPr>
  </w:style>
  <w:style w:type="character" w:styleId="a4">
    <w:name w:val="page number"/>
    <w:basedOn w:val="a1"/>
    <w:rsid w:val="00946E66"/>
  </w:style>
  <w:style w:type="character" w:customStyle="1" w:styleId="a5">
    <w:name w:val="Текст выноски Знак"/>
    <w:qFormat/>
    <w:rsid w:val="00946E66"/>
    <w:rPr>
      <w:rFonts w:ascii="Tahoma" w:hAnsi="Tahoma" w:cs="Tahoma"/>
      <w:sz w:val="16"/>
      <w:szCs w:val="16"/>
    </w:rPr>
  </w:style>
  <w:style w:type="character" w:customStyle="1" w:styleId="a6">
    <w:name w:val="Нижний колонтитул Знак"/>
    <w:basedOn w:val="a1"/>
    <w:uiPriority w:val="99"/>
    <w:qFormat/>
    <w:rsid w:val="00946E66"/>
    <w:rPr>
      <w:sz w:val="24"/>
      <w:szCs w:val="24"/>
    </w:rPr>
  </w:style>
  <w:style w:type="character" w:customStyle="1" w:styleId="21">
    <w:name w:val="Основной текст (2)_"/>
    <w:basedOn w:val="a1"/>
    <w:qFormat/>
    <w:rsid w:val="00946E66"/>
    <w:rPr>
      <w:rFonts w:ascii="Calibri" w:eastAsia="Calibri" w:hAnsi="Calibri" w:cs="Calibri"/>
      <w:shd w:val="clear" w:color="auto" w:fill="FFFFFF"/>
    </w:rPr>
  </w:style>
  <w:style w:type="character" w:customStyle="1" w:styleId="22">
    <w:name w:val="Основной текст (2) + Курсив"/>
    <w:basedOn w:val="21"/>
    <w:qFormat/>
    <w:rsid w:val="00946E66"/>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946E66"/>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946E66"/>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946E66"/>
    <w:rPr>
      <w:sz w:val="24"/>
      <w:szCs w:val="24"/>
    </w:rPr>
  </w:style>
  <w:style w:type="character" w:customStyle="1" w:styleId="41">
    <w:name w:val="Заголовок №4_"/>
    <w:basedOn w:val="a1"/>
    <w:qFormat/>
    <w:rsid w:val="00946E66"/>
    <w:rPr>
      <w:rFonts w:ascii="Arial" w:eastAsia="Arial" w:hAnsi="Arial" w:cs="Arial"/>
      <w:b/>
      <w:bCs/>
      <w:sz w:val="30"/>
      <w:szCs w:val="30"/>
      <w:shd w:val="clear" w:color="auto" w:fill="FFFFFF"/>
    </w:rPr>
  </w:style>
  <w:style w:type="character" w:customStyle="1" w:styleId="100">
    <w:name w:val="Основной текст (10)_"/>
    <w:basedOn w:val="a1"/>
    <w:qFormat/>
    <w:rsid w:val="00946E66"/>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946E66"/>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946E66"/>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946E66"/>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946E66"/>
    <w:rPr>
      <w:rFonts w:ascii="Calibri" w:eastAsia="Calibri" w:hAnsi="Calibri" w:cs="Calibri"/>
      <w:b/>
      <w:bCs/>
      <w:sz w:val="30"/>
      <w:szCs w:val="30"/>
      <w:shd w:val="clear" w:color="auto" w:fill="FFFFFF"/>
    </w:rPr>
  </w:style>
  <w:style w:type="character" w:customStyle="1" w:styleId="31">
    <w:name w:val="Основной текст (3)_"/>
    <w:basedOn w:val="a1"/>
    <w:qFormat/>
    <w:rsid w:val="00946E66"/>
    <w:rPr>
      <w:i/>
      <w:iCs/>
      <w:shd w:val="clear" w:color="auto" w:fill="FFFFFF"/>
    </w:rPr>
  </w:style>
  <w:style w:type="character" w:customStyle="1" w:styleId="32">
    <w:name w:val="Основной текст (3) + Полужирный;Не курсив"/>
    <w:basedOn w:val="31"/>
    <w:qFormat/>
    <w:rsid w:val="00946E66"/>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946E66"/>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946E66"/>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946E66"/>
    <w:rPr>
      <w:rFonts w:ascii="Times New Roman" w:eastAsia="Times New Roman" w:hAnsi="Times New Roman" w:cs="Times New Roman"/>
      <w:b/>
      <w:bCs/>
      <w:smallCaps/>
      <w:sz w:val="24"/>
      <w:szCs w:val="24"/>
      <w:lang w:eastAsia="zh-CN"/>
    </w:rPr>
  </w:style>
  <w:style w:type="paragraph" w:styleId="aa">
    <w:name w:val="List"/>
    <w:basedOn w:val="a8"/>
    <w:rsid w:val="00946E66"/>
  </w:style>
  <w:style w:type="paragraph" w:styleId="ab">
    <w:name w:val="caption"/>
    <w:basedOn w:val="a0"/>
    <w:qFormat/>
    <w:rsid w:val="00946E6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946E66"/>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946E66"/>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946E66"/>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946E66"/>
    <w:rPr>
      <w:rFonts w:ascii="Times New Roman" w:eastAsia="Times New Roman" w:hAnsi="Times New Roman" w:cs="Times New Roman"/>
      <w:b/>
      <w:bCs/>
      <w:smallCaps/>
      <w:szCs w:val="24"/>
      <w:lang w:eastAsia="zh-CN"/>
    </w:rPr>
  </w:style>
  <w:style w:type="paragraph" w:styleId="33">
    <w:name w:val="Body Text 3"/>
    <w:basedOn w:val="a0"/>
    <w:link w:val="34"/>
    <w:qFormat/>
    <w:rsid w:val="00946E66"/>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946E66"/>
    <w:rPr>
      <w:rFonts w:ascii="Times New Roman" w:eastAsia="Times New Roman" w:hAnsi="Times New Roman" w:cs="Times New Roman"/>
      <w:sz w:val="16"/>
      <w:szCs w:val="24"/>
      <w:lang w:eastAsia="zh-CN"/>
    </w:rPr>
  </w:style>
  <w:style w:type="paragraph" w:styleId="ad">
    <w:name w:val="Body Text Indent"/>
    <w:basedOn w:val="a0"/>
    <w:link w:val="ae"/>
    <w:rsid w:val="00946E66"/>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946E66"/>
    <w:rPr>
      <w:rFonts w:ascii="Times New Roman" w:eastAsia="Times New Roman" w:hAnsi="Times New Roman" w:cs="Times New Roman"/>
      <w:sz w:val="24"/>
      <w:szCs w:val="24"/>
      <w:lang w:eastAsia="zh-CN"/>
    </w:rPr>
  </w:style>
  <w:style w:type="paragraph" w:styleId="25">
    <w:name w:val="Body Text Indent 2"/>
    <w:basedOn w:val="a0"/>
    <w:link w:val="26"/>
    <w:qFormat/>
    <w:rsid w:val="00946E66"/>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946E66"/>
    <w:rPr>
      <w:rFonts w:ascii="Times New Roman" w:eastAsia="Times New Roman" w:hAnsi="Times New Roman" w:cs="Times New Roman"/>
      <w:sz w:val="24"/>
      <w:szCs w:val="24"/>
      <w:lang w:eastAsia="zh-CN"/>
    </w:rPr>
  </w:style>
  <w:style w:type="paragraph" w:styleId="35">
    <w:name w:val="Body Text Indent 3"/>
    <w:basedOn w:val="a0"/>
    <w:link w:val="36"/>
    <w:qFormat/>
    <w:rsid w:val="00946E66"/>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946E66"/>
    <w:rPr>
      <w:rFonts w:ascii="Times New Roman" w:eastAsia="Times New Roman" w:hAnsi="Times New Roman" w:cs="Times New Roman"/>
      <w:sz w:val="24"/>
      <w:szCs w:val="24"/>
      <w:lang w:eastAsia="zh-CN"/>
    </w:rPr>
  </w:style>
  <w:style w:type="paragraph" w:styleId="af">
    <w:name w:val="footer"/>
    <w:basedOn w:val="a0"/>
    <w:link w:val="12"/>
    <w:uiPriority w:val="99"/>
    <w:rsid w:val="00946E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uiPriority w:val="99"/>
    <w:rsid w:val="00946E66"/>
    <w:rPr>
      <w:rFonts w:ascii="Times New Roman" w:eastAsia="Times New Roman" w:hAnsi="Times New Roman" w:cs="Times New Roman"/>
      <w:sz w:val="24"/>
      <w:szCs w:val="24"/>
      <w:lang w:eastAsia="zh-CN"/>
    </w:rPr>
  </w:style>
  <w:style w:type="paragraph" w:styleId="a">
    <w:name w:val="Normal (Web)"/>
    <w:basedOn w:val="a0"/>
    <w:qFormat/>
    <w:rsid w:val="00946E66"/>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946E66"/>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946E66"/>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946E66"/>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946E66"/>
    <w:rPr>
      <w:rFonts w:ascii="Tahoma" w:eastAsia="Times New Roman" w:hAnsi="Tahoma" w:cs="Tahoma"/>
      <w:sz w:val="16"/>
      <w:szCs w:val="16"/>
      <w:lang w:val="en-US" w:eastAsia="zh-CN"/>
    </w:rPr>
  </w:style>
  <w:style w:type="paragraph" w:customStyle="1" w:styleId="ConsPlusNormal">
    <w:name w:val="ConsPlusNormal"/>
    <w:qFormat/>
    <w:rsid w:val="00946E66"/>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946E66"/>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946E66"/>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946E66"/>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946E66"/>
    <w:rPr>
      <w:rFonts w:ascii="Times New Roman" w:eastAsia="Times New Roman" w:hAnsi="Times New Roman" w:cs="Times New Roman"/>
      <w:sz w:val="24"/>
      <w:szCs w:val="24"/>
      <w:lang w:eastAsia="zh-CN"/>
    </w:rPr>
  </w:style>
  <w:style w:type="paragraph" w:customStyle="1" w:styleId="42">
    <w:name w:val="Заголовок №4"/>
    <w:basedOn w:val="a0"/>
    <w:qFormat/>
    <w:rsid w:val="00946E66"/>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946E66"/>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946E66"/>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946E66"/>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946E66"/>
    <w:pPr>
      <w:jc w:val="center"/>
    </w:pPr>
    <w:rPr>
      <w:b/>
      <w:bCs/>
    </w:rPr>
  </w:style>
  <w:style w:type="numbering" w:customStyle="1" w:styleId="WW8Num1">
    <w:name w:val="WW8Num1"/>
    <w:qFormat/>
    <w:rsid w:val="00946E66"/>
  </w:style>
  <w:style w:type="numbering" w:customStyle="1" w:styleId="WW8Num2">
    <w:name w:val="WW8Num2"/>
    <w:qFormat/>
    <w:rsid w:val="00946E66"/>
  </w:style>
  <w:style w:type="numbering" w:customStyle="1" w:styleId="WW8Num3">
    <w:name w:val="WW8Num3"/>
    <w:qFormat/>
    <w:rsid w:val="00946E66"/>
  </w:style>
  <w:style w:type="numbering" w:customStyle="1" w:styleId="WW8Num4">
    <w:name w:val="WW8Num4"/>
    <w:qFormat/>
    <w:rsid w:val="00946E66"/>
  </w:style>
  <w:style w:type="numbering" w:customStyle="1" w:styleId="WW8Num5">
    <w:name w:val="WW8Num5"/>
    <w:qFormat/>
    <w:rsid w:val="00946E66"/>
  </w:style>
  <w:style w:type="numbering" w:customStyle="1" w:styleId="WW8Num6">
    <w:name w:val="WW8Num6"/>
    <w:qFormat/>
    <w:rsid w:val="00946E66"/>
  </w:style>
  <w:style w:type="numbering" w:customStyle="1" w:styleId="WW8Num7">
    <w:name w:val="WW8Num7"/>
    <w:qFormat/>
    <w:rsid w:val="00946E66"/>
  </w:style>
  <w:style w:type="numbering" w:customStyle="1" w:styleId="WW8Num8">
    <w:name w:val="WW8Num8"/>
    <w:qFormat/>
    <w:rsid w:val="00946E66"/>
  </w:style>
  <w:style w:type="numbering" w:customStyle="1" w:styleId="WW8Num9">
    <w:name w:val="WW8Num9"/>
    <w:qFormat/>
    <w:rsid w:val="00946E66"/>
  </w:style>
  <w:style w:type="numbering" w:customStyle="1" w:styleId="WW8Num10">
    <w:name w:val="WW8Num10"/>
    <w:qFormat/>
    <w:rsid w:val="00946E66"/>
  </w:style>
  <w:style w:type="numbering" w:customStyle="1" w:styleId="WW8Num11">
    <w:name w:val="WW8Num11"/>
    <w:qFormat/>
    <w:rsid w:val="00946E66"/>
  </w:style>
  <w:style w:type="numbering" w:customStyle="1" w:styleId="WW8Num12">
    <w:name w:val="WW8Num12"/>
    <w:qFormat/>
    <w:rsid w:val="00946E66"/>
  </w:style>
  <w:style w:type="numbering" w:customStyle="1" w:styleId="WW8Num13">
    <w:name w:val="WW8Num13"/>
    <w:qFormat/>
    <w:rsid w:val="00946E66"/>
  </w:style>
  <w:style w:type="numbering" w:customStyle="1" w:styleId="WW8Num14">
    <w:name w:val="WW8Num14"/>
    <w:qFormat/>
    <w:rsid w:val="00946E66"/>
  </w:style>
  <w:style w:type="numbering" w:customStyle="1" w:styleId="WW8Num15">
    <w:name w:val="WW8Num15"/>
    <w:qFormat/>
    <w:rsid w:val="00946E66"/>
  </w:style>
  <w:style w:type="numbering" w:customStyle="1" w:styleId="WW8Num16">
    <w:name w:val="WW8Num16"/>
    <w:qFormat/>
    <w:rsid w:val="00946E66"/>
  </w:style>
  <w:style w:type="numbering" w:customStyle="1" w:styleId="WW8Num17">
    <w:name w:val="WW8Num17"/>
    <w:qFormat/>
    <w:rsid w:val="00946E66"/>
  </w:style>
  <w:style w:type="numbering" w:customStyle="1" w:styleId="WW8Num18">
    <w:name w:val="WW8Num18"/>
    <w:qFormat/>
    <w:rsid w:val="00946E66"/>
  </w:style>
  <w:style w:type="numbering" w:customStyle="1" w:styleId="WW8Num19">
    <w:name w:val="WW8Num19"/>
    <w:qFormat/>
    <w:rsid w:val="00946E66"/>
  </w:style>
  <w:style w:type="numbering" w:customStyle="1" w:styleId="WW8Num20">
    <w:name w:val="WW8Num20"/>
    <w:qFormat/>
    <w:rsid w:val="00946E66"/>
  </w:style>
  <w:style w:type="numbering" w:customStyle="1" w:styleId="WW8Num21">
    <w:name w:val="WW8Num21"/>
    <w:qFormat/>
    <w:rsid w:val="00946E66"/>
  </w:style>
  <w:style w:type="numbering" w:customStyle="1" w:styleId="WW8Num22">
    <w:name w:val="WW8Num22"/>
    <w:qFormat/>
    <w:rsid w:val="00946E66"/>
  </w:style>
  <w:style w:type="numbering" w:customStyle="1" w:styleId="WW8Num23">
    <w:name w:val="WW8Num23"/>
    <w:qFormat/>
    <w:rsid w:val="00946E66"/>
  </w:style>
  <w:style w:type="numbering" w:customStyle="1" w:styleId="WW8Num24">
    <w:name w:val="WW8Num24"/>
    <w:qFormat/>
    <w:rsid w:val="00946E66"/>
  </w:style>
  <w:style w:type="numbering" w:customStyle="1" w:styleId="WW8Num25">
    <w:name w:val="WW8Num25"/>
    <w:qFormat/>
    <w:rsid w:val="00946E66"/>
  </w:style>
  <w:style w:type="numbering" w:customStyle="1" w:styleId="WW8Num26">
    <w:name w:val="WW8Num26"/>
    <w:qFormat/>
    <w:rsid w:val="00946E66"/>
  </w:style>
  <w:style w:type="numbering" w:customStyle="1" w:styleId="WW8Num27">
    <w:name w:val="WW8Num27"/>
    <w:qFormat/>
    <w:rsid w:val="00946E66"/>
  </w:style>
  <w:style w:type="numbering" w:customStyle="1" w:styleId="WW8Num28">
    <w:name w:val="WW8Num28"/>
    <w:qFormat/>
    <w:rsid w:val="00946E66"/>
  </w:style>
  <w:style w:type="numbering" w:customStyle="1" w:styleId="WW8Num29">
    <w:name w:val="WW8Num29"/>
    <w:qFormat/>
    <w:rsid w:val="00946E66"/>
  </w:style>
  <w:style w:type="numbering" w:customStyle="1" w:styleId="WW8Num30">
    <w:name w:val="WW8Num30"/>
    <w:qFormat/>
    <w:rsid w:val="00946E66"/>
  </w:style>
  <w:style w:type="numbering" w:customStyle="1" w:styleId="WW8Num31">
    <w:name w:val="WW8Num31"/>
    <w:qFormat/>
    <w:rsid w:val="00946E66"/>
  </w:style>
  <w:style w:type="table" w:styleId="af4">
    <w:name w:val="Table Grid"/>
    <w:basedOn w:val="a2"/>
    <w:uiPriority w:val="59"/>
    <w:rsid w:val="00946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946E66"/>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946E66"/>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946E66"/>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946E66"/>
    <w:rPr>
      <w:color w:val="0000FF" w:themeColor="hyperlink"/>
      <w:u w:val="single"/>
    </w:rPr>
  </w:style>
  <w:style w:type="paragraph" w:customStyle="1" w:styleId="af7">
    <w:name w:val="Для таблиц"/>
    <w:basedOn w:val="a0"/>
    <w:uiPriority w:val="99"/>
    <w:qFormat/>
    <w:rsid w:val="00946E66"/>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946E66"/>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8">
    <w:name w:val="annotation reference"/>
    <w:basedOn w:val="a1"/>
    <w:uiPriority w:val="99"/>
    <w:unhideWhenUsed/>
    <w:rsid w:val="00946E66"/>
    <w:rPr>
      <w:sz w:val="16"/>
      <w:szCs w:val="16"/>
    </w:rPr>
  </w:style>
  <w:style w:type="paragraph" w:styleId="af9">
    <w:name w:val="annotation text"/>
    <w:basedOn w:val="a0"/>
    <w:link w:val="afa"/>
    <w:uiPriority w:val="99"/>
    <w:unhideWhenUsed/>
    <w:rsid w:val="00946E66"/>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rsid w:val="00946E66"/>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unhideWhenUsed/>
    <w:rsid w:val="00946E66"/>
    <w:rPr>
      <w:b/>
      <w:bCs/>
    </w:rPr>
  </w:style>
  <w:style w:type="character" w:customStyle="1" w:styleId="afc">
    <w:name w:val="Тема примечания Знак"/>
    <w:basedOn w:val="afa"/>
    <w:link w:val="afb"/>
    <w:uiPriority w:val="99"/>
    <w:rsid w:val="00946E66"/>
    <w:rPr>
      <w:rFonts w:ascii="Times New Roman" w:eastAsia="Times New Roman" w:hAnsi="Times New Roman" w:cs="Times New Roman"/>
      <w:b/>
      <w:bCs/>
      <w:sz w:val="20"/>
      <w:szCs w:val="20"/>
      <w:lang w:eastAsia="zh-CN"/>
    </w:rPr>
  </w:style>
  <w:style w:type="character" w:customStyle="1" w:styleId="InternetLink">
    <w:name w:val="Internet Link"/>
    <w:rsid w:val="00946E66"/>
    <w:rPr>
      <w:rFonts w:cs="Times New Roman"/>
      <w:color w:val="0000FF"/>
      <w:u w:val="single"/>
    </w:rPr>
  </w:style>
  <w:style w:type="paragraph" w:styleId="afd">
    <w:name w:val="Title"/>
    <w:basedOn w:val="a0"/>
    <w:next w:val="a0"/>
    <w:link w:val="afe"/>
    <w:uiPriority w:val="10"/>
    <w:qFormat/>
    <w:rsid w:val="00946E66"/>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uiPriority w:val="10"/>
    <w:rsid w:val="00946E66"/>
    <w:rPr>
      <w:rFonts w:asciiTheme="majorHAnsi" w:eastAsiaTheme="majorEastAsia" w:hAnsiTheme="majorHAnsi" w:cstheme="majorBidi"/>
      <w:color w:val="17365D" w:themeColor="text2" w:themeShade="BF"/>
      <w:spacing w:val="5"/>
      <w:kern w:val="28"/>
      <w:sz w:val="52"/>
      <w:szCs w:val="52"/>
    </w:rPr>
  </w:style>
  <w:style w:type="character" w:customStyle="1" w:styleId="afe">
    <w:name w:val="Заголовок Знак"/>
    <w:basedOn w:val="a1"/>
    <w:link w:val="afd"/>
    <w:uiPriority w:val="10"/>
    <w:rsid w:val="00946E66"/>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unhideWhenUsed/>
    <w:rsid w:val="00946E66"/>
    <w:pPr>
      <w:spacing w:after="0" w:line="240" w:lineRule="auto"/>
    </w:pPr>
    <w:rPr>
      <w:sz w:val="20"/>
      <w:szCs w:val="20"/>
    </w:rPr>
  </w:style>
  <w:style w:type="character" w:customStyle="1" w:styleId="aff1">
    <w:name w:val="Текст сноски Знак"/>
    <w:basedOn w:val="a1"/>
    <w:link w:val="aff0"/>
    <w:uiPriority w:val="99"/>
    <w:rsid w:val="00946E66"/>
    <w:rPr>
      <w:sz w:val="20"/>
      <w:szCs w:val="20"/>
    </w:rPr>
  </w:style>
  <w:style w:type="character" w:styleId="aff2">
    <w:name w:val="footnote reference"/>
    <w:basedOn w:val="a1"/>
    <w:uiPriority w:val="99"/>
    <w:unhideWhenUsed/>
    <w:rsid w:val="00946E66"/>
    <w:rPr>
      <w:vertAlign w:val="superscript"/>
    </w:rPr>
  </w:style>
  <w:style w:type="character" w:customStyle="1" w:styleId="FontStyle22">
    <w:name w:val="Font Style22"/>
    <w:rsid w:val="00946E66"/>
    <w:rPr>
      <w:rFonts w:ascii="Times New Roman" w:hAnsi="Times New Roman" w:cs="Times New Roman"/>
      <w:b/>
      <w:bCs/>
      <w:sz w:val="26"/>
      <w:szCs w:val="26"/>
    </w:rPr>
  </w:style>
  <w:style w:type="paragraph" w:customStyle="1" w:styleId="aff3">
    <w:name w:val="Содержимое таблицы"/>
    <w:basedOn w:val="a0"/>
    <w:rsid w:val="00946E6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946E66"/>
    <w:pPr>
      <w:spacing w:after="0" w:line="240" w:lineRule="auto"/>
    </w:pPr>
  </w:style>
  <w:style w:type="paragraph" w:styleId="29">
    <w:name w:val="List 2"/>
    <w:basedOn w:val="a0"/>
    <w:uiPriority w:val="99"/>
    <w:unhideWhenUsed/>
    <w:rsid w:val="00946E66"/>
    <w:pPr>
      <w:ind w:left="566" w:hanging="283"/>
      <w:contextualSpacing/>
    </w:pPr>
  </w:style>
  <w:style w:type="character" w:customStyle="1" w:styleId="FontStyle12">
    <w:name w:val="Font Style12"/>
    <w:qFormat/>
    <w:rsid w:val="00946E66"/>
    <w:rPr>
      <w:rFonts w:ascii="Times New Roman" w:hAnsi="Times New Roman" w:cs="Times New Roman"/>
      <w:sz w:val="24"/>
      <w:szCs w:val="24"/>
    </w:rPr>
  </w:style>
  <w:style w:type="paragraph" w:customStyle="1" w:styleId="Style4">
    <w:name w:val="Style4"/>
    <w:basedOn w:val="a0"/>
    <w:qFormat/>
    <w:rsid w:val="00946E66"/>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customStyle="1" w:styleId="16">
    <w:name w:val="Обычный1"/>
    <w:rsid w:val="00946E66"/>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a">
    <w:name w:val="Обычный2"/>
    <w:rsid w:val="00946E66"/>
    <w:pPr>
      <w:widowControl w:val="0"/>
      <w:spacing w:after="0" w:line="260" w:lineRule="auto"/>
      <w:ind w:firstLine="720"/>
    </w:pPr>
    <w:rPr>
      <w:rFonts w:ascii="Times New Roman" w:eastAsia="Times New Roman" w:hAnsi="Times New Roman" w:cs="Times New Roman"/>
      <w:sz w:val="28"/>
      <w:szCs w:val="20"/>
      <w:lang w:eastAsia="ru-RU"/>
    </w:rPr>
  </w:style>
  <w:style w:type="numbering" w:customStyle="1" w:styleId="2b">
    <w:name w:val="Нет списка2"/>
    <w:next w:val="a3"/>
    <w:uiPriority w:val="99"/>
    <w:semiHidden/>
    <w:unhideWhenUsed/>
    <w:rsid w:val="00DC4B1C"/>
  </w:style>
  <w:style w:type="numbering" w:customStyle="1" w:styleId="110">
    <w:name w:val="Нет списка11"/>
    <w:next w:val="a3"/>
    <w:uiPriority w:val="99"/>
    <w:semiHidden/>
    <w:unhideWhenUsed/>
    <w:rsid w:val="00DC4B1C"/>
  </w:style>
  <w:style w:type="numbering" w:customStyle="1" w:styleId="WW8Num110">
    <w:name w:val="WW8Num110"/>
    <w:qFormat/>
    <w:rsid w:val="00DC4B1C"/>
  </w:style>
  <w:style w:type="numbering" w:customStyle="1" w:styleId="WW8Num210">
    <w:name w:val="WW8Num210"/>
    <w:qFormat/>
    <w:rsid w:val="00DC4B1C"/>
  </w:style>
  <w:style w:type="numbering" w:customStyle="1" w:styleId="WW8Num32">
    <w:name w:val="WW8Num32"/>
    <w:qFormat/>
    <w:rsid w:val="00DC4B1C"/>
  </w:style>
  <w:style w:type="numbering" w:customStyle="1" w:styleId="WW8Num41">
    <w:name w:val="WW8Num41"/>
    <w:qFormat/>
    <w:rsid w:val="00DC4B1C"/>
  </w:style>
  <w:style w:type="numbering" w:customStyle="1" w:styleId="WW8Num51">
    <w:name w:val="WW8Num51"/>
    <w:qFormat/>
    <w:rsid w:val="00DC4B1C"/>
  </w:style>
  <w:style w:type="numbering" w:customStyle="1" w:styleId="WW8Num61">
    <w:name w:val="WW8Num61"/>
    <w:qFormat/>
    <w:rsid w:val="00DC4B1C"/>
  </w:style>
  <w:style w:type="numbering" w:customStyle="1" w:styleId="WW8Num71">
    <w:name w:val="WW8Num71"/>
    <w:qFormat/>
    <w:rsid w:val="00DC4B1C"/>
  </w:style>
  <w:style w:type="numbering" w:customStyle="1" w:styleId="WW8Num81">
    <w:name w:val="WW8Num81"/>
    <w:qFormat/>
    <w:rsid w:val="00DC4B1C"/>
  </w:style>
  <w:style w:type="numbering" w:customStyle="1" w:styleId="WW8Num91">
    <w:name w:val="WW8Num91"/>
    <w:qFormat/>
    <w:rsid w:val="00DC4B1C"/>
  </w:style>
  <w:style w:type="numbering" w:customStyle="1" w:styleId="WW8Num101">
    <w:name w:val="WW8Num101"/>
    <w:qFormat/>
    <w:rsid w:val="00DC4B1C"/>
  </w:style>
  <w:style w:type="numbering" w:customStyle="1" w:styleId="WW8Num111">
    <w:name w:val="WW8Num111"/>
    <w:qFormat/>
    <w:rsid w:val="00DC4B1C"/>
  </w:style>
  <w:style w:type="numbering" w:customStyle="1" w:styleId="WW8Num121">
    <w:name w:val="WW8Num121"/>
    <w:qFormat/>
    <w:rsid w:val="00DC4B1C"/>
  </w:style>
  <w:style w:type="numbering" w:customStyle="1" w:styleId="WW8Num131">
    <w:name w:val="WW8Num131"/>
    <w:qFormat/>
    <w:rsid w:val="00DC4B1C"/>
  </w:style>
  <w:style w:type="numbering" w:customStyle="1" w:styleId="WW8Num141">
    <w:name w:val="WW8Num141"/>
    <w:qFormat/>
    <w:rsid w:val="00DC4B1C"/>
  </w:style>
  <w:style w:type="numbering" w:customStyle="1" w:styleId="WW8Num151">
    <w:name w:val="WW8Num151"/>
    <w:qFormat/>
    <w:rsid w:val="00DC4B1C"/>
  </w:style>
  <w:style w:type="numbering" w:customStyle="1" w:styleId="WW8Num161">
    <w:name w:val="WW8Num161"/>
    <w:qFormat/>
    <w:rsid w:val="00DC4B1C"/>
  </w:style>
  <w:style w:type="numbering" w:customStyle="1" w:styleId="WW8Num171">
    <w:name w:val="WW8Num171"/>
    <w:qFormat/>
    <w:rsid w:val="00DC4B1C"/>
  </w:style>
  <w:style w:type="numbering" w:customStyle="1" w:styleId="WW8Num181">
    <w:name w:val="WW8Num181"/>
    <w:qFormat/>
    <w:rsid w:val="00DC4B1C"/>
  </w:style>
  <w:style w:type="numbering" w:customStyle="1" w:styleId="WW8Num191">
    <w:name w:val="WW8Num191"/>
    <w:qFormat/>
    <w:rsid w:val="00DC4B1C"/>
  </w:style>
  <w:style w:type="numbering" w:customStyle="1" w:styleId="WW8Num201">
    <w:name w:val="WW8Num201"/>
    <w:qFormat/>
    <w:rsid w:val="00DC4B1C"/>
  </w:style>
  <w:style w:type="numbering" w:customStyle="1" w:styleId="WW8Num211">
    <w:name w:val="WW8Num211"/>
    <w:qFormat/>
    <w:rsid w:val="00DC4B1C"/>
  </w:style>
  <w:style w:type="numbering" w:customStyle="1" w:styleId="WW8Num221">
    <w:name w:val="WW8Num221"/>
    <w:qFormat/>
    <w:rsid w:val="00DC4B1C"/>
  </w:style>
  <w:style w:type="numbering" w:customStyle="1" w:styleId="WW8Num231">
    <w:name w:val="WW8Num231"/>
    <w:qFormat/>
    <w:rsid w:val="00DC4B1C"/>
  </w:style>
  <w:style w:type="numbering" w:customStyle="1" w:styleId="WW8Num241">
    <w:name w:val="WW8Num241"/>
    <w:qFormat/>
    <w:rsid w:val="00DC4B1C"/>
  </w:style>
  <w:style w:type="numbering" w:customStyle="1" w:styleId="WW8Num251">
    <w:name w:val="WW8Num251"/>
    <w:qFormat/>
    <w:rsid w:val="00DC4B1C"/>
  </w:style>
  <w:style w:type="numbering" w:customStyle="1" w:styleId="WW8Num261">
    <w:name w:val="WW8Num261"/>
    <w:qFormat/>
    <w:rsid w:val="00DC4B1C"/>
  </w:style>
  <w:style w:type="numbering" w:customStyle="1" w:styleId="WW8Num271">
    <w:name w:val="WW8Num271"/>
    <w:qFormat/>
    <w:rsid w:val="00DC4B1C"/>
  </w:style>
  <w:style w:type="numbering" w:customStyle="1" w:styleId="WW8Num281">
    <w:name w:val="WW8Num281"/>
    <w:qFormat/>
    <w:rsid w:val="00DC4B1C"/>
  </w:style>
  <w:style w:type="numbering" w:customStyle="1" w:styleId="WW8Num291">
    <w:name w:val="WW8Num291"/>
    <w:qFormat/>
    <w:rsid w:val="00DC4B1C"/>
  </w:style>
  <w:style w:type="numbering" w:customStyle="1" w:styleId="WW8Num301">
    <w:name w:val="WW8Num301"/>
    <w:qFormat/>
    <w:rsid w:val="00DC4B1C"/>
  </w:style>
  <w:style w:type="numbering" w:customStyle="1" w:styleId="WW8Num311">
    <w:name w:val="WW8Num311"/>
    <w:qFormat/>
    <w:rsid w:val="00DC4B1C"/>
  </w:style>
  <w:style w:type="table" w:customStyle="1" w:styleId="17">
    <w:name w:val="Сетка таблицы1"/>
    <w:basedOn w:val="a2"/>
    <w:next w:val="af4"/>
    <w:uiPriority w:val="59"/>
    <w:rsid w:val="00DC4B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next w:val="af4"/>
    <w:uiPriority w:val="59"/>
    <w:rsid w:val="00DC4B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10565</Words>
  <Characters>60221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Александровна Всехсвятская</cp:lastModifiedBy>
  <cp:revision>3</cp:revision>
  <dcterms:created xsi:type="dcterms:W3CDTF">2022-07-07T08:16:00Z</dcterms:created>
  <dcterms:modified xsi:type="dcterms:W3CDTF">2022-09-28T14:21:00Z</dcterms:modified>
</cp:coreProperties>
</file>